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E8B18A" w14:textId="594BA4BB" w:rsidR="00352696" w:rsidRDefault="00997F14" w:rsidP="00FF0D91">
      <w:pPr>
        <w:spacing w:after="0" w:line="240" w:lineRule="auto"/>
        <w:jc w:val="right"/>
        <w:rPr>
          <w:rFonts w:ascii="Corbel" w:hAnsi="Corbel"/>
          <w:b/>
          <w:bCs/>
          <w:sz w:val="24"/>
          <w:szCs w:val="24"/>
        </w:rPr>
      </w:pPr>
      <w:r w:rsidRPr="004B2B57">
        <w:rPr>
          <w:rFonts w:ascii="Corbel" w:hAnsi="Corbel"/>
          <w:b/>
          <w:bCs/>
          <w:sz w:val="24"/>
          <w:szCs w:val="24"/>
        </w:rPr>
        <w:t xml:space="preserve"> </w:t>
      </w:r>
      <w:bookmarkStart w:id="0" w:name="_Hlk69214559"/>
      <w:r w:rsidR="00352696" w:rsidRPr="00352696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  <w:bookmarkEnd w:id="0"/>
    </w:p>
    <w:p w14:paraId="2CC6C3BB" w14:textId="77777777" w:rsidR="00352696" w:rsidRDefault="00352696" w:rsidP="00062CD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7A38A164" w14:textId="36EFE8E7" w:rsidR="00062CDC" w:rsidRPr="00220D81" w:rsidRDefault="00062CDC" w:rsidP="00062CD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20D81">
        <w:rPr>
          <w:rFonts w:ascii="Corbel" w:hAnsi="Corbel"/>
          <w:b/>
          <w:smallCaps/>
          <w:sz w:val="24"/>
          <w:szCs w:val="24"/>
        </w:rPr>
        <w:t>SYLABUS</w:t>
      </w:r>
    </w:p>
    <w:p w14:paraId="4B76FDCA" w14:textId="5BCE19C6" w:rsidR="00062CDC" w:rsidRPr="00352696" w:rsidRDefault="00062CDC" w:rsidP="0035269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20D81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8A2812">
        <w:rPr>
          <w:rFonts w:ascii="Corbel" w:hAnsi="Corbel"/>
          <w:i/>
          <w:smallCaps/>
        </w:rPr>
        <w:t>2021-2023</w:t>
      </w:r>
    </w:p>
    <w:p w14:paraId="2EF307EC" w14:textId="49CCC7F2" w:rsidR="00062CDC" w:rsidRPr="00220D81" w:rsidRDefault="00352696" w:rsidP="00D40E28">
      <w:pPr>
        <w:spacing w:after="0" w:line="240" w:lineRule="exact"/>
        <w:ind w:left="5387" w:firstLine="142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(skrajne daty)</w:t>
      </w:r>
    </w:p>
    <w:p w14:paraId="480A36E0" w14:textId="77777777" w:rsidR="008A2812" w:rsidRDefault="00062CDC" w:rsidP="008A2812">
      <w:pPr>
        <w:spacing w:after="0" w:line="240" w:lineRule="auto"/>
        <w:ind w:left="3545"/>
        <w:rPr>
          <w:rFonts w:ascii="Corbel" w:hAnsi="Corbel"/>
          <w:sz w:val="24"/>
          <w:szCs w:val="24"/>
        </w:rPr>
      </w:pPr>
      <w:r w:rsidRPr="00D93145">
        <w:rPr>
          <w:rFonts w:ascii="Corbel" w:hAnsi="Corbel"/>
          <w:sz w:val="24"/>
          <w:szCs w:val="24"/>
        </w:rPr>
        <w:t xml:space="preserve">Rok akademicki </w:t>
      </w:r>
      <w:r w:rsidR="008A2812" w:rsidRPr="008A2812">
        <w:rPr>
          <w:rFonts w:ascii="Corbel" w:hAnsi="Corbel"/>
          <w:szCs w:val="24"/>
        </w:rPr>
        <w:t>2022/2023</w:t>
      </w:r>
      <w:bookmarkStart w:id="1" w:name="_GoBack"/>
      <w:bookmarkEnd w:id="1"/>
    </w:p>
    <w:p w14:paraId="7E5C7FF0" w14:textId="77777777" w:rsidR="00112700" w:rsidRPr="00D93145" w:rsidRDefault="00112700" w:rsidP="00062CDC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4BC3A558" w14:textId="7FAE91B6" w:rsidR="000C638C" w:rsidRPr="000C638C" w:rsidRDefault="0085747A" w:rsidP="000C638C">
      <w:pPr>
        <w:pStyle w:val="Punktygwne"/>
        <w:numPr>
          <w:ilvl w:val="0"/>
          <w:numId w:val="4"/>
        </w:numPr>
        <w:spacing w:before="0" w:after="0" w:line="276" w:lineRule="auto"/>
        <w:rPr>
          <w:rFonts w:ascii="Corbel" w:hAnsi="Corbel"/>
          <w:szCs w:val="24"/>
        </w:rPr>
      </w:pPr>
      <w:r w:rsidRPr="004B2B57">
        <w:rPr>
          <w:rFonts w:ascii="Corbel" w:hAnsi="Corbel"/>
          <w:szCs w:val="24"/>
        </w:rPr>
        <w:t xml:space="preserve">Podstawowe informacje o przedmiocie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B2B57" w14:paraId="6BBFE511" w14:textId="77777777" w:rsidTr="00352696">
        <w:tc>
          <w:tcPr>
            <w:tcW w:w="2694" w:type="dxa"/>
            <w:vAlign w:val="center"/>
          </w:tcPr>
          <w:p w14:paraId="1FBAC5D6" w14:textId="3DFB7B94" w:rsidR="0085747A" w:rsidRPr="004B2B57" w:rsidRDefault="0085747A" w:rsidP="000C638C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4B2B57">
              <w:rPr>
                <w:rFonts w:ascii="Corbel" w:hAnsi="Corbel"/>
                <w:sz w:val="24"/>
                <w:szCs w:val="24"/>
              </w:rPr>
              <w:t xml:space="preserve">Nazwa przedmiotu/ </w:t>
            </w:r>
          </w:p>
        </w:tc>
        <w:tc>
          <w:tcPr>
            <w:tcW w:w="7087" w:type="dxa"/>
            <w:vAlign w:val="center"/>
          </w:tcPr>
          <w:p w14:paraId="5B44716A" w14:textId="77777777" w:rsidR="0085747A" w:rsidRPr="00985467" w:rsidRDefault="00D370C0" w:rsidP="000C638C">
            <w:pPr>
              <w:pStyle w:val="Odpowiedzi"/>
              <w:spacing w:before="0" w:after="0"/>
              <w:rPr>
                <w:rFonts w:ascii="Corbel" w:hAnsi="Corbel" w:cs="Calibri"/>
                <w:bCs/>
                <w:sz w:val="24"/>
                <w:szCs w:val="24"/>
              </w:rPr>
            </w:pPr>
            <w:r w:rsidRPr="00985467">
              <w:rPr>
                <w:rFonts w:ascii="Corbel" w:hAnsi="Corbel" w:cs="Calibri"/>
                <w:bCs/>
                <w:sz w:val="24"/>
                <w:szCs w:val="24"/>
              </w:rPr>
              <w:t>Ochrona osób i mienia</w:t>
            </w:r>
          </w:p>
        </w:tc>
      </w:tr>
      <w:tr w:rsidR="0085747A" w:rsidRPr="004B2B57" w14:paraId="2AE09D5D" w14:textId="77777777" w:rsidTr="00352696">
        <w:tc>
          <w:tcPr>
            <w:tcW w:w="2694" w:type="dxa"/>
            <w:vAlign w:val="center"/>
          </w:tcPr>
          <w:p w14:paraId="3BC3BD27" w14:textId="73C0A4B2" w:rsidR="0085747A" w:rsidRPr="004B2B57" w:rsidRDefault="0085747A" w:rsidP="000C638C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4B2B57">
              <w:rPr>
                <w:rFonts w:ascii="Corbel" w:hAnsi="Corbel"/>
                <w:sz w:val="24"/>
                <w:szCs w:val="24"/>
              </w:rPr>
              <w:t>Kod przedmiotu/ *</w:t>
            </w:r>
          </w:p>
        </w:tc>
        <w:tc>
          <w:tcPr>
            <w:tcW w:w="7087" w:type="dxa"/>
            <w:vAlign w:val="center"/>
          </w:tcPr>
          <w:p w14:paraId="5F3C644C" w14:textId="77777777" w:rsidR="0085747A" w:rsidRPr="00352696" w:rsidRDefault="00D370C0" w:rsidP="000C638C">
            <w:pPr>
              <w:pStyle w:val="Odpowiedzi"/>
              <w:spacing w:before="0" w:after="0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 w:rsidRPr="00352696">
              <w:rPr>
                <w:rFonts w:ascii="Corbel" w:hAnsi="Corbel" w:cs="Calibri"/>
                <w:b w:val="0"/>
                <w:bCs/>
                <w:sz w:val="24"/>
                <w:szCs w:val="24"/>
              </w:rPr>
              <w:t>PRA72</w:t>
            </w:r>
          </w:p>
        </w:tc>
      </w:tr>
      <w:tr w:rsidR="00062CDC" w:rsidRPr="004B2B57" w14:paraId="7060BB15" w14:textId="77777777" w:rsidTr="00352696">
        <w:tc>
          <w:tcPr>
            <w:tcW w:w="2694" w:type="dxa"/>
            <w:vAlign w:val="center"/>
          </w:tcPr>
          <w:p w14:paraId="0601C5E4" w14:textId="5814E75C" w:rsidR="00062CDC" w:rsidRPr="004B2B57" w:rsidRDefault="00985467" w:rsidP="000C638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85467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</w:tcPr>
          <w:p w14:paraId="0D116BC9" w14:textId="04402CA8" w:rsidR="00062CDC" w:rsidRPr="00352696" w:rsidRDefault="00062CDC" w:rsidP="000C638C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 w:rsidRPr="00352696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>Kolegium Nauk Społecznych</w:t>
            </w:r>
          </w:p>
        </w:tc>
      </w:tr>
      <w:tr w:rsidR="00352696" w:rsidRPr="004B2B57" w14:paraId="7896C4C6" w14:textId="77777777" w:rsidTr="00352696">
        <w:tc>
          <w:tcPr>
            <w:tcW w:w="2694" w:type="dxa"/>
            <w:vAlign w:val="center"/>
          </w:tcPr>
          <w:p w14:paraId="49F61641" w14:textId="77777777" w:rsidR="00352696" w:rsidRPr="004B2B57" w:rsidRDefault="00352696" w:rsidP="000C638C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4B2B5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</w:tcPr>
          <w:p w14:paraId="00C09EBF" w14:textId="02D19987" w:rsidR="00352696" w:rsidRPr="00352696" w:rsidRDefault="00352696" w:rsidP="000C638C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 w:rsidRPr="00352696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>Kolegium Nauk Społecznych</w:t>
            </w:r>
          </w:p>
        </w:tc>
      </w:tr>
      <w:tr w:rsidR="00352696" w:rsidRPr="004B2B57" w14:paraId="39D5DC1D" w14:textId="77777777" w:rsidTr="00352696">
        <w:tc>
          <w:tcPr>
            <w:tcW w:w="2694" w:type="dxa"/>
            <w:vAlign w:val="center"/>
          </w:tcPr>
          <w:p w14:paraId="4B07D365" w14:textId="77777777" w:rsidR="00352696" w:rsidRPr="004B2B57" w:rsidRDefault="00352696" w:rsidP="000C638C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4B2B5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45ABA0" w14:textId="77777777" w:rsidR="00352696" w:rsidRPr="00352696" w:rsidRDefault="00352696" w:rsidP="000C638C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 w:rsidRPr="00352696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Administracja</w:t>
            </w:r>
          </w:p>
        </w:tc>
      </w:tr>
      <w:tr w:rsidR="00352696" w:rsidRPr="004B2B57" w14:paraId="04D56496" w14:textId="77777777" w:rsidTr="00352696">
        <w:tc>
          <w:tcPr>
            <w:tcW w:w="2694" w:type="dxa"/>
            <w:vAlign w:val="center"/>
          </w:tcPr>
          <w:p w14:paraId="5C6A06D8" w14:textId="77777777" w:rsidR="00352696" w:rsidRPr="004B2B57" w:rsidRDefault="00352696" w:rsidP="000C638C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4B2B57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6A958327" w14:textId="77777777" w:rsidR="00352696" w:rsidRPr="00352696" w:rsidRDefault="00352696" w:rsidP="000C638C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 w:rsidRPr="00352696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Studia II stopnia</w:t>
            </w:r>
          </w:p>
        </w:tc>
      </w:tr>
      <w:tr w:rsidR="00352696" w:rsidRPr="004B2B57" w14:paraId="11BA8343" w14:textId="77777777" w:rsidTr="00352696">
        <w:tc>
          <w:tcPr>
            <w:tcW w:w="2694" w:type="dxa"/>
            <w:vAlign w:val="center"/>
          </w:tcPr>
          <w:p w14:paraId="098073CF" w14:textId="77777777" w:rsidR="00352696" w:rsidRPr="004B2B57" w:rsidRDefault="00352696" w:rsidP="000C638C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4B2B5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FE79136" w14:textId="77777777" w:rsidR="00352696" w:rsidRPr="00352696" w:rsidRDefault="00352696" w:rsidP="000C638C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 w:rsidRPr="00352696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Praktyczny</w:t>
            </w:r>
          </w:p>
        </w:tc>
      </w:tr>
      <w:tr w:rsidR="00352696" w:rsidRPr="004B2B57" w14:paraId="63D70247" w14:textId="77777777" w:rsidTr="00352696">
        <w:tc>
          <w:tcPr>
            <w:tcW w:w="2694" w:type="dxa"/>
            <w:vAlign w:val="center"/>
          </w:tcPr>
          <w:p w14:paraId="3B4A4F1F" w14:textId="77777777" w:rsidR="00352696" w:rsidRPr="004B2B57" w:rsidRDefault="00352696" w:rsidP="000C638C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4B2B5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CCA316E" w14:textId="2457C8B5" w:rsidR="00352696" w:rsidRPr="00352696" w:rsidRDefault="00352696" w:rsidP="000C638C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 w:rsidRPr="00352696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Niestacjonarne</w:t>
            </w:r>
          </w:p>
        </w:tc>
      </w:tr>
      <w:tr w:rsidR="00352696" w:rsidRPr="004B2B57" w14:paraId="1028199B" w14:textId="77777777" w:rsidTr="00352696">
        <w:tc>
          <w:tcPr>
            <w:tcW w:w="2694" w:type="dxa"/>
            <w:vAlign w:val="center"/>
          </w:tcPr>
          <w:p w14:paraId="4A7F5C46" w14:textId="77777777" w:rsidR="00352696" w:rsidRPr="004B2B57" w:rsidRDefault="00352696" w:rsidP="000C638C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4B2B57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1303B449" w14:textId="77777777" w:rsidR="00352696" w:rsidRPr="00352696" w:rsidRDefault="00352696" w:rsidP="000C638C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 w:rsidRPr="00352696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Rok II, semestr IV</w:t>
            </w:r>
          </w:p>
        </w:tc>
      </w:tr>
      <w:tr w:rsidR="00352696" w:rsidRPr="004B2B57" w14:paraId="7F6F3B3A" w14:textId="77777777" w:rsidTr="00352696">
        <w:tc>
          <w:tcPr>
            <w:tcW w:w="2694" w:type="dxa"/>
            <w:vAlign w:val="center"/>
          </w:tcPr>
          <w:p w14:paraId="6D6B14EA" w14:textId="77777777" w:rsidR="00352696" w:rsidRPr="004B2B57" w:rsidRDefault="00352696" w:rsidP="000C638C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4B2B5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00E4B65" w14:textId="2E6A7E38" w:rsidR="00352696" w:rsidRPr="00352696" w:rsidRDefault="00352696" w:rsidP="000C638C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 w:rsidRPr="00352696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Kierunkowy</w:t>
            </w:r>
          </w:p>
        </w:tc>
      </w:tr>
      <w:tr w:rsidR="00352696" w:rsidRPr="004B2B57" w14:paraId="1DC82430" w14:textId="77777777" w:rsidTr="00352696">
        <w:tc>
          <w:tcPr>
            <w:tcW w:w="2694" w:type="dxa"/>
            <w:vAlign w:val="center"/>
          </w:tcPr>
          <w:p w14:paraId="69402298" w14:textId="77777777" w:rsidR="00352696" w:rsidRPr="004B2B57" w:rsidRDefault="00352696" w:rsidP="000C638C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4B2B5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C7C0B3E" w14:textId="77777777" w:rsidR="00352696" w:rsidRPr="00352696" w:rsidRDefault="00352696" w:rsidP="000C638C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 w:rsidRPr="00352696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Polski</w:t>
            </w:r>
          </w:p>
        </w:tc>
      </w:tr>
      <w:tr w:rsidR="00352696" w:rsidRPr="004B2B57" w14:paraId="6CA506A5" w14:textId="77777777" w:rsidTr="00352696">
        <w:tc>
          <w:tcPr>
            <w:tcW w:w="2694" w:type="dxa"/>
            <w:vAlign w:val="center"/>
          </w:tcPr>
          <w:p w14:paraId="22211709" w14:textId="77777777" w:rsidR="00352696" w:rsidRPr="004B2B57" w:rsidRDefault="00352696" w:rsidP="000C638C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4B2B5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A7D86B0" w14:textId="77777777" w:rsidR="00352696" w:rsidRPr="00352696" w:rsidRDefault="00352696" w:rsidP="000C638C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 w:rsidRPr="00352696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Prof. zw. dr hab. Elżbieta Ura</w:t>
            </w:r>
          </w:p>
        </w:tc>
      </w:tr>
      <w:tr w:rsidR="00352696" w:rsidRPr="004B2B57" w14:paraId="76550DC4" w14:textId="77777777" w:rsidTr="00352696">
        <w:tc>
          <w:tcPr>
            <w:tcW w:w="2694" w:type="dxa"/>
            <w:vAlign w:val="center"/>
          </w:tcPr>
          <w:p w14:paraId="11FCD9B0" w14:textId="77777777" w:rsidR="00352696" w:rsidRPr="004B2B57" w:rsidRDefault="00352696" w:rsidP="000C638C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4B2B5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C37DE39" w14:textId="4827EDE4" w:rsidR="00352696" w:rsidRPr="00352696" w:rsidRDefault="00352696" w:rsidP="000C638C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2"/>
              </w:rPr>
            </w:pPr>
            <w:r w:rsidRPr="00352696">
              <w:rPr>
                <w:rFonts w:ascii="Corbel" w:hAnsi="Corbel"/>
                <w:b w:val="0"/>
                <w:bCs/>
                <w:sz w:val="22"/>
              </w:rPr>
              <w:t xml:space="preserve">Dr Konrad Kędzierski </w:t>
            </w:r>
          </w:p>
        </w:tc>
      </w:tr>
    </w:tbl>
    <w:p w14:paraId="27AAFA2C" w14:textId="77777777" w:rsidR="00923D7D" w:rsidRPr="004B2B5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54C28EC" w14:textId="77777777" w:rsidR="0085747A" w:rsidRPr="004B2B57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B2B57">
        <w:rPr>
          <w:rFonts w:ascii="Corbel" w:hAnsi="Corbel"/>
          <w:sz w:val="24"/>
          <w:szCs w:val="24"/>
        </w:rPr>
        <w:t>1.</w:t>
      </w:r>
      <w:r w:rsidR="00E22FBC" w:rsidRPr="004B2B57">
        <w:rPr>
          <w:rFonts w:ascii="Corbel" w:hAnsi="Corbel"/>
          <w:sz w:val="24"/>
          <w:szCs w:val="24"/>
        </w:rPr>
        <w:t>1</w:t>
      </w:r>
      <w:r w:rsidRPr="004B2B5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5CAD5C1" w14:textId="77777777" w:rsidR="00923D7D" w:rsidRPr="004B2B5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92"/>
        <w:gridCol w:w="758"/>
        <w:gridCol w:w="851"/>
        <w:gridCol w:w="778"/>
        <w:gridCol w:w="807"/>
        <w:gridCol w:w="722"/>
        <w:gridCol w:w="928"/>
        <w:gridCol w:w="1150"/>
        <w:gridCol w:w="1410"/>
      </w:tblGrid>
      <w:tr w:rsidR="00015B8F" w:rsidRPr="004B2B57" w14:paraId="19EF62E9" w14:textId="77777777" w:rsidTr="0035269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715CB" w14:textId="77777777" w:rsidR="00015B8F" w:rsidRPr="004B2B57" w:rsidRDefault="00015B8F" w:rsidP="0035269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4B2B57">
              <w:rPr>
                <w:rFonts w:ascii="Corbel" w:hAnsi="Corbel"/>
                <w:szCs w:val="24"/>
              </w:rPr>
              <w:t>Semestr</w:t>
            </w:r>
          </w:p>
          <w:p w14:paraId="108BEDEE" w14:textId="77777777" w:rsidR="00015B8F" w:rsidRPr="004B2B57" w:rsidRDefault="002B5EA0" w:rsidP="0035269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4B2B57">
              <w:rPr>
                <w:rFonts w:ascii="Corbel" w:hAnsi="Corbel"/>
                <w:szCs w:val="24"/>
              </w:rPr>
              <w:t>(</w:t>
            </w:r>
            <w:r w:rsidR="00363F78" w:rsidRPr="004B2B57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38D7D" w14:textId="77777777" w:rsidR="00015B8F" w:rsidRPr="004B2B57" w:rsidRDefault="00015B8F" w:rsidP="0035269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B2B57">
              <w:rPr>
                <w:rFonts w:ascii="Corbel" w:hAnsi="Corbel"/>
                <w:szCs w:val="24"/>
              </w:rPr>
              <w:t>Wykł</w:t>
            </w:r>
            <w:proofErr w:type="spellEnd"/>
            <w:r w:rsidRPr="004B2B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7DFEF" w14:textId="77777777" w:rsidR="00015B8F" w:rsidRPr="004B2B57" w:rsidRDefault="00015B8F" w:rsidP="0035269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4B2B5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6A067" w14:textId="77777777" w:rsidR="00015B8F" w:rsidRPr="004B2B57" w:rsidRDefault="00015B8F" w:rsidP="0035269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B2B57">
              <w:rPr>
                <w:rFonts w:ascii="Corbel" w:hAnsi="Corbel"/>
                <w:szCs w:val="24"/>
              </w:rPr>
              <w:t>Konw</w:t>
            </w:r>
            <w:proofErr w:type="spellEnd"/>
            <w:r w:rsidRPr="004B2B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45B53" w14:textId="77777777" w:rsidR="00015B8F" w:rsidRPr="004B2B57" w:rsidRDefault="00015B8F" w:rsidP="0035269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4B2B5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032B3" w14:textId="77777777" w:rsidR="00015B8F" w:rsidRPr="004B2B57" w:rsidRDefault="00015B8F" w:rsidP="0035269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4B2B57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5FC07" w14:textId="77777777" w:rsidR="00015B8F" w:rsidRPr="004B2B57" w:rsidRDefault="00015B8F" w:rsidP="0035269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4B2B5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2943F" w14:textId="77777777" w:rsidR="00015B8F" w:rsidRPr="004B2B57" w:rsidRDefault="00015B8F" w:rsidP="0035269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B2B57">
              <w:rPr>
                <w:rFonts w:ascii="Corbel" w:hAnsi="Corbel"/>
                <w:szCs w:val="24"/>
              </w:rPr>
              <w:t>Prakt</w:t>
            </w:r>
            <w:proofErr w:type="spellEnd"/>
            <w:r w:rsidRPr="004B2B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E30D2" w14:textId="77777777" w:rsidR="00015B8F" w:rsidRPr="004B2B57" w:rsidRDefault="00015B8F" w:rsidP="0035269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4B2B5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3AC8D" w14:textId="77777777" w:rsidR="00015B8F" w:rsidRPr="004B2B57" w:rsidRDefault="00015B8F" w:rsidP="0035269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B2B57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4B2B57" w14:paraId="21CA8652" w14:textId="77777777" w:rsidTr="0035269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23547" w14:textId="2D7BC378" w:rsidR="00015B8F" w:rsidRPr="004B2B57" w:rsidRDefault="00985467" w:rsidP="003526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293D9" w14:textId="77777777" w:rsidR="00015B8F" w:rsidRPr="004B2B57" w:rsidRDefault="00015B8F" w:rsidP="003526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EC85E" w14:textId="77777777" w:rsidR="00015B8F" w:rsidRPr="004B2B57" w:rsidRDefault="00015B8F" w:rsidP="003526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9A481" w14:textId="5F47D399" w:rsidR="00015B8F" w:rsidRPr="004B2B57" w:rsidRDefault="002330A8" w:rsidP="003526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8A0FD" w14:textId="77777777" w:rsidR="00015B8F" w:rsidRPr="004B2B57" w:rsidRDefault="00015B8F" w:rsidP="003526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4BF43" w14:textId="77777777" w:rsidR="00015B8F" w:rsidRPr="004B2B57" w:rsidRDefault="00015B8F" w:rsidP="003526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A2D68" w14:textId="77777777" w:rsidR="00015B8F" w:rsidRPr="004B2B57" w:rsidRDefault="00015B8F" w:rsidP="003526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CADE0" w14:textId="77777777" w:rsidR="00015B8F" w:rsidRPr="004B2B57" w:rsidRDefault="00015B8F" w:rsidP="003526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71B9A" w14:textId="77777777" w:rsidR="00015B8F" w:rsidRPr="004B2B57" w:rsidRDefault="00015B8F" w:rsidP="003526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AC9BF" w14:textId="77777777" w:rsidR="00015B8F" w:rsidRPr="004B2B57" w:rsidRDefault="00BE7398" w:rsidP="003526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B2B57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18FBAC6" w14:textId="77777777" w:rsidR="00923D7D" w:rsidRPr="004B2B57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7BED8B5" w14:textId="77777777" w:rsidR="0085747A" w:rsidRPr="004B2B5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B2B57">
        <w:rPr>
          <w:rFonts w:ascii="Corbel" w:hAnsi="Corbel"/>
          <w:smallCaps w:val="0"/>
          <w:szCs w:val="24"/>
        </w:rPr>
        <w:t>1.</w:t>
      </w:r>
      <w:r w:rsidR="00E22FBC" w:rsidRPr="004B2B57">
        <w:rPr>
          <w:rFonts w:ascii="Corbel" w:hAnsi="Corbel"/>
          <w:smallCaps w:val="0"/>
          <w:szCs w:val="24"/>
        </w:rPr>
        <w:t>2</w:t>
      </w:r>
      <w:r w:rsidR="00F83B28" w:rsidRPr="004B2B57">
        <w:rPr>
          <w:rFonts w:ascii="Corbel" w:hAnsi="Corbel"/>
          <w:smallCaps w:val="0"/>
          <w:szCs w:val="24"/>
        </w:rPr>
        <w:t>.</w:t>
      </w:r>
      <w:r w:rsidR="00F83B28" w:rsidRPr="004B2B57">
        <w:rPr>
          <w:rFonts w:ascii="Corbel" w:hAnsi="Corbel"/>
          <w:smallCaps w:val="0"/>
          <w:szCs w:val="24"/>
        </w:rPr>
        <w:tab/>
      </w:r>
      <w:r w:rsidRPr="004B2B57">
        <w:rPr>
          <w:rFonts w:ascii="Corbel" w:hAnsi="Corbel"/>
          <w:smallCaps w:val="0"/>
          <w:szCs w:val="24"/>
        </w:rPr>
        <w:t xml:space="preserve">Sposób realizacji zajęć  </w:t>
      </w:r>
    </w:p>
    <w:p w14:paraId="4F8C6DC5" w14:textId="77777777" w:rsidR="0085747A" w:rsidRPr="004B2B57" w:rsidRDefault="00777A2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4B2B57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062CDC">
        <w:rPr>
          <w:rFonts w:ascii="Corbel" w:hAnsi="Corbel"/>
          <w:b w:val="0"/>
          <w:smallCaps w:val="0"/>
          <w:szCs w:val="24"/>
        </w:rPr>
        <w:t>zajęcia w formie tradycyjnej</w:t>
      </w:r>
      <w:r w:rsidR="0085747A" w:rsidRPr="004B2B57">
        <w:rPr>
          <w:rFonts w:ascii="Corbel" w:hAnsi="Corbel"/>
          <w:b w:val="0"/>
          <w:smallCaps w:val="0"/>
          <w:szCs w:val="24"/>
        </w:rPr>
        <w:t xml:space="preserve"> </w:t>
      </w:r>
    </w:p>
    <w:p w14:paraId="595C0C7C" w14:textId="02A6EACA" w:rsidR="0085747A" w:rsidRPr="004B2B57" w:rsidRDefault="00062CD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 xml:space="preserve">x </w:t>
      </w:r>
      <w:r w:rsidR="0085747A" w:rsidRPr="004B2B57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3B57DCCB" w14:textId="77777777" w:rsidR="0085747A" w:rsidRPr="004B2B57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4BE393B" w14:textId="277A610C" w:rsidR="00E22FBC" w:rsidRPr="004B2B5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B2B57">
        <w:rPr>
          <w:rFonts w:ascii="Corbel" w:hAnsi="Corbel"/>
          <w:smallCaps w:val="0"/>
          <w:szCs w:val="24"/>
        </w:rPr>
        <w:t xml:space="preserve">1.3 </w:t>
      </w:r>
      <w:r w:rsidR="00F83B28" w:rsidRPr="004B2B57">
        <w:rPr>
          <w:rFonts w:ascii="Corbel" w:hAnsi="Corbel"/>
          <w:smallCaps w:val="0"/>
          <w:szCs w:val="24"/>
        </w:rPr>
        <w:tab/>
      </w:r>
      <w:r w:rsidRPr="004B2B57">
        <w:rPr>
          <w:rFonts w:ascii="Corbel" w:hAnsi="Corbel"/>
          <w:smallCaps w:val="0"/>
          <w:szCs w:val="24"/>
        </w:rPr>
        <w:t>Forma zaliczenia przedmiotu</w:t>
      </w:r>
      <w:r w:rsidR="00985467">
        <w:rPr>
          <w:rFonts w:ascii="Corbel" w:hAnsi="Corbel"/>
          <w:smallCaps w:val="0"/>
          <w:szCs w:val="24"/>
        </w:rPr>
        <w:t xml:space="preserve"> </w:t>
      </w:r>
      <w:r w:rsidRPr="004B2B57">
        <w:rPr>
          <w:rFonts w:ascii="Corbel" w:hAnsi="Corbel"/>
          <w:smallCaps w:val="0"/>
          <w:szCs w:val="24"/>
        </w:rPr>
        <w:t xml:space="preserve">(z toku) </w:t>
      </w:r>
      <w:r w:rsidRPr="004B2B57">
        <w:rPr>
          <w:rFonts w:ascii="Corbel" w:hAnsi="Corbel"/>
          <w:b w:val="0"/>
          <w:smallCaps w:val="0"/>
          <w:szCs w:val="24"/>
        </w:rPr>
        <w:t xml:space="preserve">(egzamin, </w:t>
      </w:r>
      <w:r w:rsidRPr="00786D02">
        <w:rPr>
          <w:rFonts w:ascii="Corbel" w:hAnsi="Corbel"/>
          <w:b w:val="0"/>
          <w:bCs/>
          <w:smallCaps w:val="0"/>
          <w:szCs w:val="24"/>
        </w:rPr>
        <w:t>zaliczenie z oceną</w:t>
      </w:r>
      <w:r w:rsidRPr="004B2B57">
        <w:rPr>
          <w:rFonts w:ascii="Corbel" w:hAnsi="Corbel"/>
          <w:b w:val="0"/>
          <w:smallCaps w:val="0"/>
          <w:szCs w:val="24"/>
        </w:rPr>
        <w:t>, zaliczenie bez oceny)</w:t>
      </w:r>
    </w:p>
    <w:p w14:paraId="06BD6A80" w14:textId="77777777" w:rsidR="0085747A" w:rsidRPr="004B2B5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E9DF01" w14:textId="2BDFE865" w:rsidR="00985467" w:rsidRPr="00985467" w:rsidRDefault="00985467" w:rsidP="00985467">
      <w:pPr>
        <w:pStyle w:val="Punktygwne"/>
        <w:spacing w:before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Konwersatorium</w:t>
      </w:r>
      <w:r w:rsidRPr="00985467">
        <w:rPr>
          <w:rFonts w:ascii="Corbel" w:hAnsi="Corbel"/>
          <w:szCs w:val="24"/>
        </w:rPr>
        <w:t>: egzamin w formie pisemnej lub ustnej – aby zaliczyć egzamin należy uzyskać co najmniej 51%.</w:t>
      </w:r>
    </w:p>
    <w:p w14:paraId="0245E97B" w14:textId="77777777" w:rsidR="009C54AE" w:rsidRPr="004B2B57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1ACDD4" w14:textId="77777777" w:rsidR="0085747A" w:rsidRPr="004B2B5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B2B57">
        <w:rPr>
          <w:rFonts w:ascii="Corbel" w:hAnsi="Corbel"/>
          <w:szCs w:val="24"/>
        </w:rPr>
        <w:t xml:space="preserve">2.Wymagania wstępne </w:t>
      </w:r>
    </w:p>
    <w:p w14:paraId="5257160F" w14:textId="77777777" w:rsidR="00923D7D" w:rsidRPr="004B2B57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6"/>
      </w:tblGrid>
      <w:tr w:rsidR="0085747A" w:rsidRPr="004B2B57" w14:paraId="2A57E2E3" w14:textId="77777777" w:rsidTr="00BE7398">
        <w:trPr>
          <w:trHeight w:val="538"/>
        </w:trPr>
        <w:tc>
          <w:tcPr>
            <w:tcW w:w="9670" w:type="dxa"/>
          </w:tcPr>
          <w:p w14:paraId="594E4272" w14:textId="748C89CB" w:rsidR="0085747A" w:rsidRPr="004B2B57" w:rsidRDefault="00BE739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B2B57">
              <w:rPr>
                <w:rFonts w:ascii="Corbel" w:hAnsi="Corbel"/>
                <w:b w:val="0"/>
                <w:smallCaps w:val="0"/>
                <w:szCs w:val="24"/>
              </w:rPr>
              <w:t>Znajomość podstawowych zagadnień z zakresu prawa administracyjnego</w:t>
            </w:r>
            <w:r w:rsidR="00F26D02">
              <w:rPr>
                <w:rFonts w:ascii="Corbel" w:hAnsi="Corbel"/>
                <w:b w:val="0"/>
                <w:smallCaps w:val="0"/>
                <w:szCs w:val="24"/>
              </w:rPr>
              <w:t xml:space="preserve"> oraz bezpieczeństwa i porządku publicznego</w:t>
            </w:r>
          </w:p>
        </w:tc>
      </w:tr>
    </w:tbl>
    <w:p w14:paraId="08A7DF48" w14:textId="77777777" w:rsidR="00153C41" w:rsidRPr="004B2B57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B2D8534" w14:textId="08A581BC" w:rsidR="0085747A" w:rsidRPr="004B2B57" w:rsidRDefault="00352696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4B2B57">
        <w:rPr>
          <w:rFonts w:ascii="Corbel" w:hAnsi="Corbel"/>
          <w:szCs w:val="24"/>
        </w:rPr>
        <w:lastRenderedPageBreak/>
        <w:t>3.</w:t>
      </w:r>
      <w:r w:rsidR="0085747A" w:rsidRPr="004B2B57">
        <w:rPr>
          <w:rFonts w:ascii="Corbel" w:hAnsi="Corbel"/>
          <w:szCs w:val="24"/>
        </w:rPr>
        <w:t xml:space="preserve"> </w:t>
      </w:r>
      <w:r w:rsidR="00985467" w:rsidRPr="00985467">
        <w:rPr>
          <w:rFonts w:ascii="Corbel" w:hAnsi="Corbel"/>
          <w:szCs w:val="24"/>
        </w:rPr>
        <w:t>cele, efekty uczenia się , treści Programowe i stosowane metody Dydaktyczne</w:t>
      </w:r>
    </w:p>
    <w:p w14:paraId="0C5BF0A3" w14:textId="77777777" w:rsidR="0085747A" w:rsidRPr="004B2B5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E2B6166" w14:textId="798A74A3" w:rsidR="0085747A" w:rsidRPr="004B2B57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B2B57">
        <w:rPr>
          <w:rFonts w:ascii="Corbel" w:hAnsi="Corbel"/>
          <w:sz w:val="24"/>
          <w:szCs w:val="24"/>
        </w:rPr>
        <w:t xml:space="preserve">3.1 </w:t>
      </w:r>
      <w:r w:rsidR="0085747A" w:rsidRPr="004B2B57">
        <w:rPr>
          <w:rFonts w:ascii="Corbel" w:hAnsi="Corbel"/>
          <w:sz w:val="24"/>
          <w:szCs w:val="24"/>
        </w:rPr>
        <w:t xml:space="preserve">Cele przedmiotu </w:t>
      </w:r>
    </w:p>
    <w:p w14:paraId="21446B23" w14:textId="77777777" w:rsidR="00F83B28" w:rsidRPr="004B2B57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8411"/>
      </w:tblGrid>
      <w:tr w:rsidR="0085747A" w:rsidRPr="004B2B57" w14:paraId="1BE4017E" w14:textId="77777777" w:rsidTr="00923D7D">
        <w:tc>
          <w:tcPr>
            <w:tcW w:w="851" w:type="dxa"/>
            <w:vAlign w:val="center"/>
          </w:tcPr>
          <w:p w14:paraId="58CED277" w14:textId="77777777" w:rsidR="0085747A" w:rsidRPr="004B2B57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B2B5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16CF447" w14:textId="77777777" w:rsidR="0085747A" w:rsidRPr="004B2B57" w:rsidRDefault="00BE739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B2B57">
              <w:rPr>
                <w:rFonts w:ascii="Corbel" w:hAnsi="Corbel"/>
                <w:b w:val="0"/>
                <w:sz w:val="24"/>
                <w:szCs w:val="24"/>
              </w:rPr>
              <w:t>Podstawowym założeniem i celem zajęć jest zapoznanie studentów z komercyjnymi formami ochrony osób i mienia ze szczególnym uwzględnieniem administracyjnoprawnych zagadnień prowadzenia działalności gospodarczej w zakresie osób i mienia (firmy ochroniarskie, wewnętrzne służby ochrony, działalność detektywistyczna, służby porządkowe organizatorów imprez masowych).</w:t>
            </w:r>
          </w:p>
        </w:tc>
      </w:tr>
    </w:tbl>
    <w:p w14:paraId="1519ED02" w14:textId="77777777" w:rsidR="0085747A" w:rsidRPr="004B2B5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EA61BFA" w14:textId="5596AD7E" w:rsidR="001D7B54" w:rsidRPr="004B2B57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B2B57">
        <w:rPr>
          <w:rFonts w:ascii="Corbel" w:hAnsi="Corbel"/>
          <w:b/>
          <w:sz w:val="24"/>
          <w:szCs w:val="24"/>
        </w:rPr>
        <w:t xml:space="preserve">3.2 </w:t>
      </w:r>
      <w:r w:rsidR="001D7B54" w:rsidRPr="004B2B57">
        <w:rPr>
          <w:rFonts w:ascii="Corbel" w:hAnsi="Corbel"/>
          <w:b/>
          <w:sz w:val="24"/>
          <w:szCs w:val="24"/>
        </w:rPr>
        <w:t xml:space="preserve">Efekty </w:t>
      </w:r>
      <w:r w:rsidR="00786D02">
        <w:rPr>
          <w:rFonts w:ascii="Corbel" w:hAnsi="Corbel"/>
          <w:b/>
          <w:sz w:val="24"/>
          <w:szCs w:val="24"/>
        </w:rPr>
        <w:t>uczenia się</w:t>
      </w:r>
      <w:r w:rsidR="001D7B54" w:rsidRPr="004B2B57">
        <w:rPr>
          <w:rFonts w:ascii="Corbel" w:hAnsi="Corbel"/>
          <w:b/>
          <w:sz w:val="24"/>
          <w:szCs w:val="24"/>
        </w:rPr>
        <w:t xml:space="preserve"> dla przedmiotu</w:t>
      </w:r>
    </w:p>
    <w:p w14:paraId="658C0CC7" w14:textId="77777777" w:rsidR="001D7B54" w:rsidRPr="004B2B57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7"/>
        <w:gridCol w:w="5765"/>
        <w:gridCol w:w="1834"/>
      </w:tblGrid>
      <w:tr w:rsidR="00352696" w:rsidRPr="004B2B57" w14:paraId="03C325B0" w14:textId="77777777" w:rsidTr="00AF7E49">
        <w:tc>
          <w:tcPr>
            <w:tcW w:w="1679" w:type="dxa"/>
            <w:vAlign w:val="center"/>
          </w:tcPr>
          <w:p w14:paraId="48D308A8" w14:textId="778F2394" w:rsidR="00352696" w:rsidRPr="004B2B57" w:rsidRDefault="00352696" w:rsidP="003526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317C">
              <w:rPr>
                <w:rFonts w:ascii="Corbel" w:hAnsi="Corbel"/>
                <w:smallCaps w:val="0"/>
                <w:szCs w:val="24"/>
              </w:rPr>
              <w:t>EK</w:t>
            </w:r>
            <w:r w:rsidRPr="0045317C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93" w:type="dxa"/>
            <w:vAlign w:val="center"/>
          </w:tcPr>
          <w:p w14:paraId="62FFF11E" w14:textId="4954D130" w:rsidR="00352696" w:rsidRPr="004B2B57" w:rsidRDefault="00352696" w:rsidP="003526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317C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48" w:type="dxa"/>
            <w:vAlign w:val="center"/>
          </w:tcPr>
          <w:p w14:paraId="0FD1EECF" w14:textId="10FA9B2C" w:rsidR="00352696" w:rsidRPr="004B2B57" w:rsidRDefault="00352696" w:rsidP="003526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317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45317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4B2B57" w14:paraId="0332F088" w14:textId="77777777" w:rsidTr="00AF7E49">
        <w:tc>
          <w:tcPr>
            <w:tcW w:w="1679" w:type="dxa"/>
          </w:tcPr>
          <w:p w14:paraId="70898409" w14:textId="77777777" w:rsidR="0085747A" w:rsidRPr="004B2B5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2B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B2B5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93" w:type="dxa"/>
          </w:tcPr>
          <w:p w14:paraId="669B48D3" w14:textId="77777777" w:rsidR="0085747A" w:rsidRPr="004B2B57" w:rsidRDefault="004E52A0" w:rsidP="004E52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2B57">
              <w:rPr>
                <w:rFonts w:ascii="Corbel" w:hAnsi="Corbel"/>
                <w:b w:val="0"/>
                <w:smallCaps w:val="0"/>
                <w:szCs w:val="24"/>
              </w:rPr>
              <w:t xml:space="preserve">Student dysponuje usystematyzowaną wiedzą na temat ochrony osób i mienia oraz zna kluczowe zagadnienia dotyczące tej problematyki   </w:t>
            </w:r>
          </w:p>
        </w:tc>
        <w:tc>
          <w:tcPr>
            <w:tcW w:w="1848" w:type="dxa"/>
          </w:tcPr>
          <w:p w14:paraId="6E45B4B8" w14:textId="77777777" w:rsidR="0085747A" w:rsidRPr="004B2B57" w:rsidRDefault="004E52A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2B57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5747A" w:rsidRPr="004B2B57" w14:paraId="089F1AB1" w14:textId="77777777" w:rsidTr="00AF7E49">
        <w:tc>
          <w:tcPr>
            <w:tcW w:w="1679" w:type="dxa"/>
          </w:tcPr>
          <w:p w14:paraId="54424448" w14:textId="77777777" w:rsidR="0085747A" w:rsidRPr="004B2B5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2B5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93" w:type="dxa"/>
          </w:tcPr>
          <w:p w14:paraId="0D4264D0" w14:textId="77777777" w:rsidR="0085747A" w:rsidRPr="004B2B57" w:rsidRDefault="004E52A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2B57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4B2B5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wykazuje się specjalistycznymi umiejętnościami znajdowania podstaw prawnych, orzecznictwa i literatury dotyczącej problematyki z zakresu ochrony osób i mienia, jak również samodzielnego proponowania konkretnego problemu i podejmowania rozstrzygnięć.</w:t>
            </w:r>
          </w:p>
        </w:tc>
        <w:tc>
          <w:tcPr>
            <w:tcW w:w="1848" w:type="dxa"/>
          </w:tcPr>
          <w:p w14:paraId="47224432" w14:textId="77777777" w:rsidR="0085747A" w:rsidRPr="004B2B57" w:rsidRDefault="004E52A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2B57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85747A" w:rsidRPr="004B2B57" w14:paraId="53C666D6" w14:textId="77777777" w:rsidTr="00AF7E49">
        <w:tc>
          <w:tcPr>
            <w:tcW w:w="1679" w:type="dxa"/>
          </w:tcPr>
          <w:p w14:paraId="5ACFBAB0" w14:textId="77777777" w:rsidR="0085747A" w:rsidRPr="004B2B57" w:rsidRDefault="004E52A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2B5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93" w:type="dxa"/>
          </w:tcPr>
          <w:p w14:paraId="6E39C93A" w14:textId="77777777" w:rsidR="0085747A" w:rsidRPr="004B2B57" w:rsidRDefault="00841453" w:rsidP="008414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2B57">
              <w:rPr>
                <w:rFonts w:ascii="Corbel" w:hAnsi="Corbel"/>
                <w:b w:val="0"/>
                <w:smallCaps w:val="0"/>
                <w:szCs w:val="24"/>
              </w:rPr>
              <w:t>Student jest otwarty na nowe rozwiązania i argumenty dotyczące zagadnień z zakresu ochrony osób i mienia, ma również zdolność do pogłębiania wiedzy i nadążania za zmianami</w:t>
            </w:r>
          </w:p>
        </w:tc>
        <w:tc>
          <w:tcPr>
            <w:tcW w:w="1848" w:type="dxa"/>
          </w:tcPr>
          <w:p w14:paraId="39E9A75D" w14:textId="77777777" w:rsidR="0085747A" w:rsidRPr="004B2B57" w:rsidRDefault="00AC60C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841453" w:rsidRPr="004B2B57" w14:paraId="7EADF94C" w14:textId="77777777" w:rsidTr="00AF7E49">
        <w:tc>
          <w:tcPr>
            <w:tcW w:w="1679" w:type="dxa"/>
          </w:tcPr>
          <w:p w14:paraId="7D640797" w14:textId="77777777" w:rsidR="00841453" w:rsidRPr="004B2B57" w:rsidRDefault="008414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2B5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93" w:type="dxa"/>
          </w:tcPr>
          <w:p w14:paraId="0184229F" w14:textId="77777777" w:rsidR="00841453" w:rsidRPr="004B2B57" w:rsidRDefault="00841453" w:rsidP="008414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2B57">
              <w:rPr>
                <w:rFonts w:ascii="Corbel" w:hAnsi="Corbel"/>
                <w:b w:val="0"/>
                <w:smallCaps w:val="0"/>
                <w:szCs w:val="24"/>
              </w:rPr>
              <w:t>Student potrafi działać w sposób przedsiębiorczy, wykorzystując nabytą wiedze i umiejętności zdobyte w trakcie zajęć z w/w tematyki</w:t>
            </w:r>
          </w:p>
        </w:tc>
        <w:tc>
          <w:tcPr>
            <w:tcW w:w="1848" w:type="dxa"/>
          </w:tcPr>
          <w:p w14:paraId="4530DD7E" w14:textId="77777777" w:rsidR="00841453" w:rsidRPr="004B2B57" w:rsidRDefault="00AC60C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7341CBB2" w14:textId="77777777" w:rsidR="0085747A" w:rsidRPr="004B2B5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E306BDE" w14:textId="02438014" w:rsidR="0085747A" w:rsidRPr="004B2B57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B2B57">
        <w:rPr>
          <w:rFonts w:ascii="Corbel" w:hAnsi="Corbel"/>
          <w:b/>
          <w:sz w:val="24"/>
          <w:szCs w:val="24"/>
        </w:rPr>
        <w:t>3.3</w:t>
      </w:r>
      <w:r w:rsidR="001D7B54" w:rsidRPr="004B2B57">
        <w:rPr>
          <w:rFonts w:ascii="Corbel" w:hAnsi="Corbel"/>
          <w:b/>
          <w:sz w:val="24"/>
          <w:szCs w:val="24"/>
        </w:rPr>
        <w:t xml:space="preserve"> </w:t>
      </w:r>
      <w:r w:rsidR="0085747A" w:rsidRPr="004B2B57">
        <w:rPr>
          <w:rFonts w:ascii="Corbel" w:hAnsi="Corbel"/>
          <w:b/>
          <w:sz w:val="24"/>
          <w:szCs w:val="24"/>
        </w:rPr>
        <w:t>T</w:t>
      </w:r>
      <w:r w:rsidR="001D7B54" w:rsidRPr="004B2B57">
        <w:rPr>
          <w:rFonts w:ascii="Corbel" w:hAnsi="Corbel"/>
          <w:b/>
          <w:sz w:val="24"/>
          <w:szCs w:val="24"/>
        </w:rPr>
        <w:t xml:space="preserve">reści programowe </w:t>
      </w:r>
    </w:p>
    <w:p w14:paraId="62A6F565" w14:textId="77777777" w:rsidR="00675843" w:rsidRPr="003138A2" w:rsidRDefault="0085747A" w:rsidP="00352696">
      <w:pPr>
        <w:pStyle w:val="Akapitzlist"/>
        <w:numPr>
          <w:ilvl w:val="0"/>
          <w:numId w:val="1"/>
        </w:numPr>
        <w:spacing w:after="120"/>
        <w:jc w:val="both"/>
        <w:rPr>
          <w:rFonts w:ascii="Corbel" w:hAnsi="Corbel"/>
          <w:sz w:val="24"/>
          <w:szCs w:val="24"/>
        </w:rPr>
      </w:pPr>
      <w:r w:rsidRPr="004B2B57">
        <w:rPr>
          <w:rFonts w:ascii="Corbel" w:hAnsi="Corbel"/>
          <w:sz w:val="24"/>
          <w:szCs w:val="24"/>
        </w:rPr>
        <w:t xml:space="preserve">Problematyka wykładu </w:t>
      </w:r>
    </w:p>
    <w:p w14:paraId="3A21040D" w14:textId="1CF59EE8" w:rsidR="002851CA" w:rsidRPr="004B2B57" w:rsidRDefault="00352696" w:rsidP="00352696">
      <w:pPr>
        <w:pStyle w:val="Akapitzlist"/>
        <w:spacing w:after="120" w:line="360" w:lineRule="auto"/>
        <w:ind w:left="0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Nie dotyczy. </w:t>
      </w:r>
    </w:p>
    <w:p w14:paraId="50D73B37" w14:textId="77777777" w:rsidR="0085747A" w:rsidRPr="004B2B57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B2B57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B2B57">
        <w:rPr>
          <w:rFonts w:ascii="Corbel" w:hAnsi="Corbel"/>
          <w:sz w:val="24"/>
          <w:szCs w:val="24"/>
        </w:rPr>
        <w:t xml:space="preserve">, </w:t>
      </w:r>
      <w:r w:rsidRPr="004B2B57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684"/>
        <w:gridCol w:w="992"/>
      </w:tblGrid>
      <w:tr w:rsidR="00985467" w:rsidRPr="004B2B57" w14:paraId="625CB22A" w14:textId="77777777" w:rsidTr="000C638C">
        <w:trPr>
          <w:trHeight w:val="100"/>
        </w:trPr>
        <w:tc>
          <w:tcPr>
            <w:tcW w:w="567" w:type="dxa"/>
          </w:tcPr>
          <w:p w14:paraId="2DBA49D3" w14:textId="77777777" w:rsidR="00985467" w:rsidRPr="004B2B57" w:rsidRDefault="00985467" w:rsidP="008E058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B2B57">
              <w:rPr>
                <w:rFonts w:ascii="Corbel" w:hAnsi="Corbel"/>
                <w:sz w:val="24"/>
                <w:szCs w:val="24"/>
              </w:rPr>
              <w:t>Lp.</w:t>
            </w:r>
          </w:p>
        </w:tc>
        <w:tc>
          <w:tcPr>
            <w:tcW w:w="7684" w:type="dxa"/>
          </w:tcPr>
          <w:p w14:paraId="5EAEE284" w14:textId="77777777" w:rsidR="00985467" w:rsidRPr="004B2B57" w:rsidRDefault="00985467" w:rsidP="008E058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B2B5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  <w:tc>
          <w:tcPr>
            <w:tcW w:w="992" w:type="dxa"/>
          </w:tcPr>
          <w:p w14:paraId="7634CB00" w14:textId="77777777" w:rsidR="00985467" w:rsidRPr="004B2B57" w:rsidRDefault="00985467" w:rsidP="000C638C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 w:rsidRPr="004B2B57"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w:rsidR="00985467" w:rsidRPr="004B2B57" w14:paraId="21744227" w14:textId="77777777" w:rsidTr="000C638C">
        <w:trPr>
          <w:trHeight w:val="100"/>
        </w:trPr>
        <w:tc>
          <w:tcPr>
            <w:tcW w:w="567" w:type="dxa"/>
          </w:tcPr>
          <w:p w14:paraId="192BD625" w14:textId="77777777" w:rsidR="00985467" w:rsidRPr="004B2B57" w:rsidRDefault="00985467" w:rsidP="008E058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Pr="004B2B5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7684" w:type="dxa"/>
          </w:tcPr>
          <w:p w14:paraId="41C2F799" w14:textId="77777777" w:rsidR="00985467" w:rsidRPr="004B2B57" w:rsidRDefault="00985467" w:rsidP="008E058C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4B2B57">
              <w:rPr>
                <w:rFonts w:ascii="Corbel" w:eastAsia="Cambria" w:hAnsi="Corbel"/>
                <w:sz w:val="24"/>
                <w:szCs w:val="24"/>
              </w:rPr>
              <w:t xml:space="preserve">Pojęcia podstawowe z zakresu ochrony osób i mienia. </w:t>
            </w:r>
          </w:p>
        </w:tc>
        <w:tc>
          <w:tcPr>
            <w:tcW w:w="992" w:type="dxa"/>
          </w:tcPr>
          <w:p w14:paraId="6FA17E39" w14:textId="0CD17461" w:rsidR="00985467" w:rsidRPr="004B2B57" w:rsidRDefault="002330A8" w:rsidP="000C638C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985467" w:rsidRPr="004B2B57" w14:paraId="134B00A3" w14:textId="77777777" w:rsidTr="000C638C">
        <w:trPr>
          <w:trHeight w:val="100"/>
        </w:trPr>
        <w:tc>
          <w:tcPr>
            <w:tcW w:w="567" w:type="dxa"/>
          </w:tcPr>
          <w:p w14:paraId="041A85F3" w14:textId="77777777" w:rsidR="00985467" w:rsidRPr="004B2B57" w:rsidRDefault="00985467" w:rsidP="008E058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Pr="004B2B5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7684" w:type="dxa"/>
          </w:tcPr>
          <w:p w14:paraId="08915C1A" w14:textId="77777777" w:rsidR="00985467" w:rsidRPr="004B2B57" w:rsidRDefault="00985467" w:rsidP="008E058C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4B2B57">
              <w:rPr>
                <w:rFonts w:ascii="Corbel" w:eastAsia="Cambria" w:hAnsi="Corbel"/>
                <w:sz w:val="24"/>
                <w:szCs w:val="24"/>
              </w:rPr>
              <w:t>Wewnętrzne służby ochrony.</w:t>
            </w:r>
          </w:p>
        </w:tc>
        <w:tc>
          <w:tcPr>
            <w:tcW w:w="992" w:type="dxa"/>
          </w:tcPr>
          <w:p w14:paraId="4B86F3FD" w14:textId="77777777" w:rsidR="00985467" w:rsidRPr="004B2B57" w:rsidRDefault="00985467" w:rsidP="000C638C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985467" w:rsidRPr="004B2B57" w14:paraId="4B19C2A2" w14:textId="77777777" w:rsidTr="000C638C">
        <w:trPr>
          <w:trHeight w:val="100"/>
        </w:trPr>
        <w:tc>
          <w:tcPr>
            <w:tcW w:w="567" w:type="dxa"/>
          </w:tcPr>
          <w:p w14:paraId="3F642AE2" w14:textId="77777777" w:rsidR="00985467" w:rsidRPr="004B2B57" w:rsidRDefault="00985467" w:rsidP="008E058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Pr="004B2B5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7684" w:type="dxa"/>
          </w:tcPr>
          <w:p w14:paraId="00CDE663" w14:textId="77777777" w:rsidR="00985467" w:rsidRPr="004B2B57" w:rsidRDefault="00985467" w:rsidP="008E058C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4B2B57">
              <w:rPr>
                <w:rFonts w:ascii="Corbel" w:eastAsia="Cambria" w:hAnsi="Corbel"/>
                <w:sz w:val="24"/>
                <w:szCs w:val="24"/>
              </w:rPr>
              <w:t>Specjalistyczne uzbrojone formacje ochronne.</w:t>
            </w:r>
          </w:p>
        </w:tc>
        <w:tc>
          <w:tcPr>
            <w:tcW w:w="992" w:type="dxa"/>
          </w:tcPr>
          <w:p w14:paraId="760C25F9" w14:textId="77777777" w:rsidR="00985467" w:rsidRPr="004B2B57" w:rsidRDefault="00985467" w:rsidP="000C638C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985467" w:rsidRPr="004B2B57" w14:paraId="00F997B3" w14:textId="77777777" w:rsidTr="000C638C">
        <w:trPr>
          <w:trHeight w:val="100"/>
        </w:trPr>
        <w:tc>
          <w:tcPr>
            <w:tcW w:w="567" w:type="dxa"/>
          </w:tcPr>
          <w:p w14:paraId="364CABED" w14:textId="77777777" w:rsidR="00985467" w:rsidRPr="004B2B57" w:rsidRDefault="00985467" w:rsidP="008E058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Pr="004B2B5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7684" w:type="dxa"/>
          </w:tcPr>
          <w:p w14:paraId="366C6C3B" w14:textId="77777777" w:rsidR="00985467" w:rsidRPr="004B2B57" w:rsidRDefault="00985467" w:rsidP="008E058C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Planowanie działań ochronnych</w:t>
            </w:r>
          </w:p>
        </w:tc>
        <w:tc>
          <w:tcPr>
            <w:tcW w:w="992" w:type="dxa"/>
          </w:tcPr>
          <w:p w14:paraId="7880D1B2" w14:textId="3FD069D9" w:rsidR="00985467" w:rsidRPr="004B2B57" w:rsidRDefault="002330A8" w:rsidP="000C638C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985467" w:rsidRPr="004B2B57" w14:paraId="1BDC9ECD" w14:textId="77777777" w:rsidTr="000C638C">
        <w:trPr>
          <w:trHeight w:val="100"/>
        </w:trPr>
        <w:tc>
          <w:tcPr>
            <w:tcW w:w="567" w:type="dxa"/>
          </w:tcPr>
          <w:p w14:paraId="023D4F3A" w14:textId="77777777" w:rsidR="00985467" w:rsidRPr="004B2B57" w:rsidRDefault="00985467" w:rsidP="008E058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Pr="004B2B5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7684" w:type="dxa"/>
          </w:tcPr>
          <w:p w14:paraId="05150319" w14:textId="77777777" w:rsidR="00985467" w:rsidRDefault="00985467" w:rsidP="008E058C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Organizacja i taktyka w ochronie osób i mienia</w:t>
            </w:r>
          </w:p>
        </w:tc>
        <w:tc>
          <w:tcPr>
            <w:tcW w:w="992" w:type="dxa"/>
          </w:tcPr>
          <w:p w14:paraId="12247657" w14:textId="06724703" w:rsidR="00985467" w:rsidRPr="004B2B57" w:rsidRDefault="002330A8" w:rsidP="000C638C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985467" w:rsidRPr="004B2B57" w14:paraId="5F789380" w14:textId="77777777" w:rsidTr="000C638C">
        <w:trPr>
          <w:trHeight w:val="100"/>
        </w:trPr>
        <w:tc>
          <w:tcPr>
            <w:tcW w:w="567" w:type="dxa"/>
          </w:tcPr>
          <w:p w14:paraId="79C4EBDF" w14:textId="77777777" w:rsidR="00985467" w:rsidRPr="004B2B57" w:rsidRDefault="00985467" w:rsidP="008E058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Pr="004B2B5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7684" w:type="dxa"/>
          </w:tcPr>
          <w:p w14:paraId="1299BC35" w14:textId="77777777" w:rsidR="00985467" w:rsidRDefault="00985467" w:rsidP="008E058C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Ochrona osób</w:t>
            </w:r>
          </w:p>
        </w:tc>
        <w:tc>
          <w:tcPr>
            <w:tcW w:w="992" w:type="dxa"/>
          </w:tcPr>
          <w:p w14:paraId="2ED5E9D6" w14:textId="4AF6EABC" w:rsidR="00985467" w:rsidRPr="004B2B57" w:rsidRDefault="002330A8" w:rsidP="000C638C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985467" w:rsidRPr="004B2B57" w14:paraId="6B8F1ABB" w14:textId="77777777" w:rsidTr="000C638C">
        <w:trPr>
          <w:trHeight w:val="100"/>
        </w:trPr>
        <w:tc>
          <w:tcPr>
            <w:tcW w:w="567" w:type="dxa"/>
          </w:tcPr>
          <w:p w14:paraId="2FBF90C2" w14:textId="77777777" w:rsidR="00985467" w:rsidRPr="004B2B57" w:rsidRDefault="00985467" w:rsidP="008E058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Pr="004B2B5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7684" w:type="dxa"/>
          </w:tcPr>
          <w:p w14:paraId="63213499" w14:textId="77777777" w:rsidR="00985467" w:rsidRDefault="00985467" w:rsidP="008E058C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Rodzaje zagrożeń</w:t>
            </w:r>
          </w:p>
        </w:tc>
        <w:tc>
          <w:tcPr>
            <w:tcW w:w="992" w:type="dxa"/>
          </w:tcPr>
          <w:p w14:paraId="0BEBAE6C" w14:textId="4B9FA258" w:rsidR="00985467" w:rsidRPr="004B2B57" w:rsidRDefault="002330A8" w:rsidP="000C638C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985467" w:rsidRPr="004B2B57" w14:paraId="2618B603" w14:textId="77777777" w:rsidTr="000C638C">
        <w:trPr>
          <w:trHeight w:val="100"/>
        </w:trPr>
        <w:tc>
          <w:tcPr>
            <w:tcW w:w="567" w:type="dxa"/>
          </w:tcPr>
          <w:p w14:paraId="6C016C4B" w14:textId="77777777" w:rsidR="00985467" w:rsidRPr="004B2B57" w:rsidRDefault="00985467" w:rsidP="008E058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Pr="004B2B5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7684" w:type="dxa"/>
          </w:tcPr>
          <w:p w14:paraId="0DA47CE6" w14:textId="77777777" w:rsidR="00985467" w:rsidRDefault="00985467" w:rsidP="008E058C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Struktura grupy ochronnej</w:t>
            </w:r>
          </w:p>
        </w:tc>
        <w:tc>
          <w:tcPr>
            <w:tcW w:w="992" w:type="dxa"/>
          </w:tcPr>
          <w:p w14:paraId="7A583C92" w14:textId="6B687C8A" w:rsidR="00985467" w:rsidRPr="004B2B57" w:rsidRDefault="002330A8" w:rsidP="000C638C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985467" w:rsidRPr="004B2B57" w14:paraId="46701E7D" w14:textId="77777777" w:rsidTr="00112700">
        <w:trPr>
          <w:trHeight w:val="416"/>
        </w:trPr>
        <w:tc>
          <w:tcPr>
            <w:tcW w:w="567" w:type="dxa"/>
          </w:tcPr>
          <w:p w14:paraId="1D0B4611" w14:textId="77777777" w:rsidR="00985467" w:rsidRPr="004B2B57" w:rsidRDefault="00985467" w:rsidP="008E058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9.</w:t>
            </w:r>
          </w:p>
        </w:tc>
        <w:tc>
          <w:tcPr>
            <w:tcW w:w="7684" w:type="dxa"/>
          </w:tcPr>
          <w:p w14:paraId="548BBDC3" w14:textId="77777777" w:rsidR="00985467" w:rsidRDefault="00985467" w:rsidP="008E058C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Ochrona w wybranych obiektach</w:t>
            </w:r>
          </w:p>
        </w:tc>
        <w:tc>
          <w:tcPr>
            <w:tcW w:w="992" w:type="dxa"/>
          </w:tcPr>
          <w:p w14:paraId="0FFBB58A" w14:textId="77777777" w:rsidR="00985467" w:rsidRPr="004B2B57" w:rsidRDefault="00985467" w:rsidP="000C638C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352696" w:rsidRPr="00352696" w14:paraId="36BB4EAE" w14:textId="77777777" w:rsidTr="000C638C">
        <w:trPr>
          <w:trHeight w:val="100"/>
        </w:trPr>
        <w:tc>
          <w:tcPr>
            <w:tcW w:w="8251" w:type="dxa"/>
            <w:gridSpan w:val="2"/>
          </w:tcPr>
          <w:p w14:paraId="1BEE88C3" w14:textId="4E34B704" w:rsidR="00352696" w:rsidRPr="00352696" w:rsidRDefault="00352696" w:rsidP="008E058C">
            <w:pPr>
              <w:spacing w:after="0" w:line="240" w:lineRule="auto"/>
              <w:jc w:val="both"/>
              <w:rPr>
                <w:rFonts w:ascii="Corbel" w:eastAsia="Cambria" w:hAnsi="Corbel"/>
                <w:b/>
                <w:sz w:val="24"/>
                <w:szCs w:val="24"/>
              </w:rPr>
            </w:pPr>
            <w:r w:rsidRPr="00352696">
              <w:rPr>
                <w:rFonts w:ascii="Corbel" w:eastAsia="Cambria" w:hAnsi="Corbel"/>
                <w:b/>
                <w:sz w:val="24"/>
                <w:szCs w:val="24"/>
              </w:rPr>
              <w:t xml:space="preserve">Suma </w:t>
            </w:r>
          </w:p>
        </w:tc>
        <w:tc>
          <w:tcPr>
            <w:tcW w:w="992" w:type="dxa"/>
          </w:tcPr>
          <w:p w14:paraId="29016CE5" w14:textId="575DEDFE" w:rsidR="00352696" w:rsidRPr="00352696" w:rsidRDefault="00352696" w:rsidP="000C638C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52696">
              <w:rPr>
                <w:rFonts w:ascii="Corbel" w:hAnsi="Corbel"/>
                <w:b/>
                <w:sz w:val="24"/>
                <w:szCs w:val="24"/>
              </w:rPr>
              <w:t>9</w:t>
            </w:r>
          </w:p>
        </w:tc>
      </w:tr>
    </w:tbl>
    <w:p w14:paraId="242C8C90" w14:textId="4980056F" w:rsidR="0085747A" w:rsidRPr="004B2B57" w:rsidRDefault="009F4610" w:rsidP="00112700">
      <w:pPr>
        <w:pStyle w:val="Punktygwne"/>
        <w:spacing w:after="0"/>
        <w:ind w:left="426"/>
        <w:rPr>
          <w:rFonts w:ascii="Corbel" w:hAnsi="Corbel"/>
          <w:b w:val="0"/>
          <w:smallCaps w:val="0"/>
          <w:szCs w:val="24"/>
        </w:rPr>
      </w:pPr>
      <w:r w:rsidRPr="004B2B57">
        <w:rPr>
          <w:rFonts w:ascii="Corbel" w:hAnsi="Corbel"/>
          <w:smallCaps w:val="0"/>
          <w:szCs w:val="24"/>
        </w:rPr>
        <w:t>3.4 Metody dydaktyczne</w:t>
      </w:r>
      <w:r w:rsidRPr="004B2B57">
        <w:rPr>
          <w:rFonts w:ascii="Corbel" w:hAnsi="Corbel"/>
          <w:b w:val="0"/>
          <w:smallCaps w:val="0"/>
          <w:szCs w:val="24"/>
        </w:rPr>
        <w:t xml:space="preserve"> </w:t>
      </w:r>
    </w:p>
    <w:p w14:paraId="5C194834" w14:textId="77777777" w:rsidR="0085747A" w:rsidRPr="004B2B5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F3CF34" w14:textId="3A63E785" w:rsidR="00322C6E" w:rsidRPr="004B2B57" w:rsidRDefault="00CF68A7" w:rsidP="00322C6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Konwersatorium</w:t>
      </w:r>
      <w:r w:rsidR="00322C6E" w:rsidRPr="004B2B57">
        <w:rPr>
          <w:rFonts w:ascii="Corbel" w:hAnsi="Corbel"/>
          <w:b w:val="0"/>
          <w:smallCaps w:val="0"/>
          <w:szCs w:val="24"/>
        </w:rPr>
        <w:t xml:space="preserve"> z prezentacją multimedialną,</w:t>
      </w:r>
      <w:r w:rsidR="00DF3E05" w:rsidRPr="00DF3E05">
        <w:rPr>
          <w:rFonts w:ascii="Calibri" w:hAnsi="Calibri"/>
          <w:b w:val="0"/>
          <w:smallCaps w:val="0"/>
          <w:sz w:val="22"/>
        </w:rPr>
        <w:t xml:space="preserve"> </w:t>
      </w:r>
      <w:r w:rsidR="00DF3E05" w:rsidRPr="00DF3E05">
        <w:rPr>
          <w:rFonts w:ascii="Corbel" w:hAnsi="Corbel"/>
          <w:b w:val="0"/>
          <w:smallCaps w:val="0"/>
          <w:szCs w:val="24"/>
        </w:rPr>
        <w:t xml:space="preserve">metody kształcenia na odległość </w:t>
      </w:r>
      <w:r w:rsidR="00322C6E" w:rsidRPr="004B2B57">
        <w:rPr>
          <w:rFonts w:ascii="Corbel" w:hAnsi="Corbel"/>
          <w:b w:val="0"/>
          <w:smallCaps w:val="0"/>
          <w:szCs w:val="24"/>
        </w:rPr>
        <w:t xml:space="preserve"> analiza i interpretacja tekstów źródłowych, praca w grupach, analiza przypadków</w:t>
      </w:r>
      <w:r w:rsidR="00985467">
        <w:rPr>
          <w:rFonts w:ascii="Corbel" w:hAnsi="Corbel"/>
          <w:b w:val="0"/>
          <w:smallCaps w:val="0"/>
          <w:szCs w:val="24"/>
        </w:rPr>
        <w:t xml:space="preserve">, </w:t>
      </w:r>
      <w:r w:rsidR="00985467" w:rsidRPr="00985467">
        <w:rPr>
          <w:rFonts w:ascii="Corbel" w:hAnsi="Corbel"/>
          <w:b w:val="0"/>
          <w:smallCaps w:val="0"/>
          <w:szCs w:val="24"/>
        </w:rPr>
        <w:t>prezentacje studentów, omawianie problematyki referatów.</w:t>
      </w:r>
    </w:p>
    <w:p w14:paraId="3460CF57" w14:textId="77777777" w:rsidR="0085747A" w:rsidRPr="004B2B5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FF0118" w14:textId="77777777" w:rsidR="0085747A" w:rsidRPr="004B2B57" w:rsidRDefault="00C61DC5" w:rsidP="000C638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B2B57">
        <w:rPr>
          <w:rFonts w:ascii="Corbel" w:hAnsi="Corbel"/>
          <w:smallCaps w:val="0"/>
          <w:szCs w:val="24"/>
        </w:rPr>
        <w:t xml:space="preserve">4. </w:t>
      </w:r>
      <w:r w:rsidR="0085747A" w:rsidRPr="004B2B57">
        <w:rPr>
          <w:rFonts w:ascii="Corbel" w:hAnsi="Corbel"/>
          <w:smallCaps w:val="0"/>
          <w:szCs w:val="24"/>
        </w:rPr>
        <w:t>METODY I KRYTERIA OCENY</w:t>
      </w:r>
      <w:r w:rsidR="009F4610" w:rsidRPr="004B2B57">
        <w:rPr>
          <w:rFonts w:ascii="Corbel" w:hAnsi="Corbel"/>
          <w:smallCaps w:val="0"/>
          <w:szCs w:val="24"/>
        </w:rPr>
        <w:t xml:space="preserve"> </w:t>
      </w:r>
    </w:p>
    <w:p w14:paraId="51D9A9F1" w14:textId="77777777" w:rsidR="00923D7D" w:rsidRPr="004B2B57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659738C" w14:textId="01A6DB29" w:rsidR="0085747A" w:rsidRPr="004B2B57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B2B57">
        <w:rPr>
          <w:rFonts w:ascii="Corbel" w:hAnsi="Corbel"/>
          <w:smallCaps w:val="0"/>
          <w:szCs w:val="24"/>
        </w:rPr>
        <w:t xml:space="preserve">4.1 Sposoby weryfikacji efektów </w:t>
      </w:r>
      <w:r w:rsidR="00706432">
        <w:rPr>
          <w:rFonts w:ascii="Corbel" w:hAnsi="Corbel"/>
          <w:smallCaps w:val="0"/>
          <w:szCs w:val="24"/>
        </w:rPr>
        <w:t>uczenia się</w:t>
      </w:r>
    </w:p>
    <w:p w14:paraId="50B27D80" w14:textId="77777777" w:rsidR="0085747A" w:rsidRPr="004B2B5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1"/>
        <w:gridCol w:w="4841"/>
        <w:gridCol w:w="2094"/>
      </w:tblGrid>
      <w:tr w:rsidR="0085747A" w:rsidRPr="004B2B57" w14:paraId="721A2E7A" w14:textId="77777777" w:rsidTr="00923D7D">
        <w:tc>
          <w:tcPr>
            <w:tcW w:w="2410" w:type="dxa"/>
            <w:vAlign w:val="center"/>
          </w:tcPr>
          <w:p w14:paraId="6A8587D1" w14:textId="77777777" w:rsidR="0085747A" w:rsidRPr="004B2B57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2B5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1FB8417B" w14:textId="02456623" w:rsidR="0085747A" w:rsidRPr="004B2B5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B2B5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3526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uczenia się </w:t>
            </w:r>
          </w:p>
          <w:p w14:paraId="7AB4DC61" w14:textId="77777777" w:rsidR="0085747A" w:rsidRPr="004B2B57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2B5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4B2B5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7776722" w14:textId="77777777" w:rsidR="00923D7D" w:rsidRPr="004B2B5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2B5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ABC3A6D" w14:textId="77777777" w:rsidR="0085747A" w:rsidRPr="004B2B5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2B57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4B2B5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4B2B57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22C6E" w:rsidRPr="004B2B57" w14:paraId="1F6C3C8B" w14:textId="77777777" w:rsidTr="00923D7D">
        <w:tc>
          <w:tcPr>
            <w:tcW w:w="2410" w:type="dxa"/>
          </w:tcPr>
          <w:p w14:paraId="7175F813" w14:textId="6AF820C0" w:rsidR="00322C6E" w:rsidRPr="00DF3E05" w:rsidRDefault="00DF3E05" w:rsidP="00322C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322C6E" w:rsidRPr="00DF3E05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103" w:type="dxa"/>
          </w:tcPr>
          <w:p w14:paraId="55BAF78C" w14:textId="25B5BDCC" w:rsidR="00322C6E" w:rsidRPr="004B2B57" w:rsidRDefault="00322C6E" w:rsidP="00322C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2B57">
              <w:rPr>
                <w:rFonts w:ascii="Corbel" w:hAnsi="Corbel"/>
                <w:b w:val="0"/>
                <w:szCs w:val="24"/>
              </w:rPr>
              <w:t>Praca kontrolna pisemna lub zaliczenie ustne</w:t>
            </w:r>
          </w:p>
        </w:tc>
        <w:tc>
          <w:tcPr>
            <w:tcW w:w="2126" w:type="dxa"/>
          </w:tcPr>
          <w:p w14:paraId="00B79F70" w14:textId="77777777" w:rsidR="00322C6E" w:rsidRPr="004B2B57" w:rsidRDefault="00322C6E" w:rsidP="00322C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B2B57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4B2B57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322C6E" w:rsidRPr="004B2B57" w14:paraId="7698D253" w14:textId="77777777" w:rsidTr="00923D7D">
        <w:tc>
          <w:tcPr>
            <w:tcW w:w="2410" w:type="dxa"/>
          </w:tcPr>
          <w:p w14:paraId="165B6476" w14:textId="77777777" w:rsidR="00322C6E" w:rsidRPr="004B2B57" w:rsidRDefault="00322C6E" w:rsidP="00322C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2B5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4B29B82E" w14:textId="77777777" w:rsidR="00322C6E" w:rsidRPr="004B2B57" w:rsidRDefault="00322C6E" w:rsidP="00322C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2B57">
              <w:rPr>
                <w:rFonts w:ascii="Corbel" w:hAnsi="Corbel"/>
                <w:b w:val="0"/>
                <w:szCs w:val="24"/>
              </w:rPr>
              <w:t>Obserwacja w trakcie zajęć, Praca kontrolna pisemna lub zaliczenie ustne</w:t>
            </w:r>
          </w:p>
        </w:tc>
        <w:tc>
          <w:tcPr>
            <w:tcW w:w="2126" w:type="dxa"/>
          </w:tcPr>
          <w:p w14:paraId="1A8B8C7A" w14:textId="77777777" w:rsidR="00322C6E" w:rsidRPr="004B2B57" w:rsidRDefault="00322C6E" w:rsidP="00322C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B2B57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4B2B57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322C6E" w:rsidRPr="004B2B57" w14:paraId="7BD89032" w14:textId="77777777" w:rsidTr="00923D7D">
        <w:tc>
          <w:tcPr>
            <w:tcW w:w="2410" w:type="dxa"/>
          </w:tcPr>
          <w:p w14:paraId="5FC9A838" w14:textId="77777777" w:rsidR="00322C6E" w:rsidRPr="004B2B57" w:rsidRDefault="00322C6E" w:rsidP="00322C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2B57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3" w:type="dxa"/>
          </w:tcPr>
          <w:p w14:paraId="5647661A" w14:textId="77777777" w:rsidR="00322C6E" w:rsidRPr="004B2B57" w:rsidRDefault="00322C6E" w:rsidP="00322C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2B57">
              <w:rPr>
                <w:rFonts w:ascii="Corbel" w:hAnsi="Corbel"/>
                <w:b w:val="0"/>
                <w:szCs w:val="24"/>
              </w:rPr>
              <w:t>Obserwacja w trakcie zajęć, Praca kontrolna pisemna lub zaliczenie ustne</w:t>
            </w:r>
          </w:p>
        </w:tc>
        <w:tc>
          <w:tcPr>
            <w:tcW w:w="2126" w:type="dxa"/>
          </w:tcPr>
          <w:p w14:paraId="0C24D3A8" w14:textId="77777777" w:rsidR="00322C6E" w:rsidRPr="004B2B57" w:rsidRDefault="00322C6E" w:rsidP="00322C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B2B57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4B2B57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322C6E" w:rsidRPr="004B2B57" w14:paraId="799FD1E8" w14:textId="77777777" w:rsidTr="00322C6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0C8E6" w14:textId="77777777" w:rsidR="00322C6E" w:rsidRPr="004B2B57" w:rsidRDefault="00322C6E" w:rsidP="005147D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2B57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7E76A" w14:textId="77777777" w:rsidR="00322C6E" w:rsidRPr="004B2B57" w:rsidRDefault="00322C6E" w:rsidP="005147D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2B57">
              <w:rPr>
                <w:rFonts w:ascii="Corbel" w:hAnsi="Corbel"/>
                <w:b w:val="0"/>
                <w:szCs w:val="24"/>
              </w:rPr>
              <w:t>Obserwacja w trakcie zajęć, Praca kontrolna pisemna lub zaliczenie ustne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58867" w14:textId="77777777" w:rsidR="004B2B57" w:rsidRDefault="004B2B57" w:rsidP="005147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  <w:p w14:paraId="194EA86B" w14:textId="77777777" w:rsidR="00322C6E" w:rsidRPr="004B2B57" w:rsidRDefault="00322C6E" w:rsidP="005147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B2B57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4B2B57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7B6B4A09" w14:textId="77777777" w:rsidR="00322C6E" w:rsidRPr="004B2B57" w:rsidRDefault="00322C6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042DE9" w14:textId="77777777" w:rsidR="0085747A" w:rsidRPr="004B2B57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B2B57">
        <w:rPr>
          <w:rFonts w:ascii="Corbel" w:hAnsi="Corbel"/>
          <w:smallCaps w:val="0"/>
          <w:szCs w:val="24"/>
        </w:rPr>
        <w:t xml:space="preserve">4.2 </w:t>
      </w:r>
      <w:r w:rsidR="0085747A" w:rsidRPr="004B2B57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4B2B57">
        <w:rPr>
          <w:rFonts w:ascii="Corbel" w:hAnsi="Corbel"/>
          <w:smallCaps w:val="0"/>
          <w:szCs w:val="24"/>
        </w:rPr>
        <w:t xml:space="preserve"> </w:t>
      </w:r>
    </w:p>
    <w:p w14:paraId="6162311D" w14:textId="77777777" w:rsidR="00923D7D" w:rsidRPr="004B2B57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6"/>
      </w:tblGrid>
      <w:tr w:rsidR="0085747A" w:rsidRPr="004B2B57" w14:paraId="7167AF9C" w14:textId="77777777" w:rsidTr="00923D7D">
        <w:tc>
          <w:tcPr>
            <w:tcW w:w="9670" w:type="dxa"/>
          </w:tcPr>
          <w:p w14:paraId="33553409" w14:textId="58EEDD9F" w:rsidR="00DF3E05" w:rsidRPr="00DF3E05" w:rsidRDefault="00322C6E" w:rsidP="00DF3E05">
            <w:pPr>
              <w:pStyle w:val="Punktygwne"/>
              <w:spacing w:after="0"/>
              <w:rPr>
                <w:rFonts w:ascii="Corbel" w:hAnsi="Corbel"/>
                <w:bCs/>
                <w:szCs w:val="24"/>
              </w:rPr>
            </w:pPr>
            <w:r w:rsidRPr="004B2B57">
              <w:rPr>
                <w:rFonts w:ascii="Corbel" w:hAnsi="Corbel"/>
                <w:b w:val="0"/>
                <w:smallCaps w:val="0"/>
                <w:szCs w:val="24"/>
              </w:rPr>
              <w:t xml:space="preserve">W przypadku </w:t>
            </w:r>
            <w:r w:rsidR="00CF68A7">
              <w:rPr>
                <w:rFonts w:ascii="Corbel" w:hAnsi="Corbel"/>
                <w:b w:val="0"/>
                <w:smallCaps w:val="0"/>
                <w:szCs w:val="24"/>
              </w:rPr>
              <w:t>konwersatorium:</w:t>
            </w:r>
            <w:r w:rsidRPr="004B2B57">
              <w:rPr>
                <w:rFonts w:ascii="Corbel" w:hAnsi="Corbel"/>
                <w:b w:val="0"/>
                <w:smallCaps w:val="0"/>
                <w:szCs w:val="24"/>
              </w:rPr>
              <w:t xml:space="preserve"> wynik zaliczenia ustalany na podstawie pisemnych lub ustnych odpowiedzi studentów gdzie ocena pozytywna osiągana jest przy min. 5</w:t>
            </w:r>
            <w:r w:rsidR="00DF3E05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4B2B57">
              <w:rPr>
                <w:rFonts w:ascii="Corbel" w:hAnsi="Corbel"/>
                <w:b w:val="0"/>
                <w:smallCaps w:val="0"/>
                <w:szCs w:val="24"/>
              </w:rPr>
              <w:t>% poprawnych odpowiedzi.</w:t>
            </w:r>
            <w:r w:rsidR="00DF3E0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F3E05" w:rsidRPr="00DF3E05">
              <w:rPr>
                <w:rFonts w:ascii="Corbel" w:hAnsi="Corbel"/>
                <w:bCs/>
                <w:szCs w:val="24"/>
              </w:rPr>
              <w:t xml:space="preserve">Do egzaminu stosuje się przelicznik za odpowiedni procent uzyskanych punktów: </w:t>
            </w:r>
          </w:p>
          <w:p w14:paraId="66BA11B6" w14:textId="77777777" w:rsidR="00DF3E05" w:rsidRPr="00DF3E05" w:rsidRDefault="00DF3E05" w:rsidP="00DF3E05">
            <w:pPr>
              <w:pStyle w:val="Punktygwne"/>
              <w:spacing w:after="0"/>
              <w:rPr>
                <w:rFonts w:ascii="Corbel" w:hAnsi="Corbel"/>
                <w:bCs/>
                <w:szCs w:val="24"/>
              </w:rPr>
            </w:pPr>
            <w:r w:rsidRPr="00DF3E05">
              <w:rPr>
                <w:rFonts w:ascii="Corbel" w:hAnsi="Corbel"/>
                <w:bCs/>
                <w:szCs w:val="24"/>
              </w:rPr>
              <w:t>- do 50% - niedostateczny,</w:t>
            </w:r>
          </w:p>
          <w:p w14:paraId="0B466829" w14:textId="77777777" w:rsidR="00DF3E05" w:rsidRPr="00DF3E05" w:rsidRDefault="00DF3E05" w:rsidP="00DF3E05">
            <w:pPr>
              <w:pStyle w:val="Punktygwne"/>
              <w:spacing w:after="0"/>
              <w:rPr>
                <w:rFonts w:ascii="Corbel" w:hAnsi="Corbel"/>
                <w:bCs/>
                <w:szCs w:val="24"/>
              </w:rPr>
            </w:pPr>
            <w:r w:rsidRPr="00DF3E05">
              <w:rPr>
                <w:rFonts w:ascii="Corbel" w:hAnsi="Corbel"/>
                <w:bCs/>
                <w:szCs w:val="24"/>
              </w:rPr>
              <w:t>-  51% - 60% - dostateczny,</w:t>
            </w:r>
          </w:p>
          <w:p w14:paraId="271695BB" w14:textId="77777777" w:rsidR="00DF3E05" w:rsidRPr="00DF3E05" w:rsidRDefault="00DF3E05" w:rsidP="00DF3E05">
            <w:pPr>
              <w:pStyle w:val="Punktygwne"/>
              <w:spacing w:after="0"/>
              <w:rPr>
                <w:rFonts w:ascii="Corbel" w:hAnsi="Corbel"/>
                <w:bCs/>
                <w:szCs w:val="24"/>
              </w:rPr>
            </w:pPr>
            <w:r w:rsidRPr="00DF3E05">
              <w:rPr>
                <w:rFonts w:ascii="Corbel" w:hAnsi="Corbel"/>
                <w:bCs/>
                <w:szCs w:val="24"/>
              </w:rPr>
              <w:t>-  61% - 70% - dostateczny plus,</w:t>
            </w:r>
          </w:p>
          <w:p w14:paraId="287B008D" w14:textId="77777777" w:rsidR="00DF3E05" w:rsidRPr="00DF3E05" w:rsidRDefault="00DF3E05" w:rsidP="00DF3E05">
            <w:pPr>
              <w:pStyle w:val="Punktygwne"/>
              <w:spacing w:after="0"/>
              <w:rPr>
                <w:rFonts w:ascii="Corbel" w:hAnsi="Corbel"/>
                <w:bCs/>
                <w:szCs w:val="24"/>
              </w:rPr>
            </w:pPr>
            <w:r w:rsidRPr="00DF3E05">
              <w:rPr>
                <w:rFonts w:ascii="Corbel" w:hAnsi="Corbel"/>
                <w:bCs/>
                <w:szCs w:val="24"/>
              </w:rPr>
              <w:t>- 71% - 80% - dobry,</w:t>
            </w:r>
          </w:p>
          <w:p w14:paraId="11D0DDFE" w14:textId="77777777" w:rsidR="00DF3E05" w:rsidRPr="00DF3E05" w:rsidRDefault="00DF3E05" w:rsidP="00DF3E05">
            <w:pPr>
              <w:pStyle w:val="Punktygwne"/>
              <w:spacing w:after="0"/>
              <w:rPr>
                <w:rFonts w:ascii="Corbel" w:hAnsi="Corbel"/>
                <w:bCs/>
                <w:szCs w:val="24"/>
              </w:rPr>
            </w:pPr>
            <w:r w:rsidRPr="00DF3E05">
              <w:rPr>
                <w:rFonts w:ascii="Corbel" w:hAnsi="Corbel"/>
                <w:bCs/>
                <w:szCs w:val="24"/>
              </w:rPr>
              <w:t>- 81% -  90% - dobry plus,</w:t>
            </w:r>
          </w:p>
          <w:p w14:paraId="616EC425" w14:textId="40EAA196" w:rsidR="0085747A" w:rsidRPr="00DF3E05" w:rsidRDefault="00DF3E05" w:rsidP="00DF3E05">
            <w:pPr>
              <w:pStyle w:val="Punktygwne"/>
              <w:spacing w:after="0"/>
              <w:rPr>
                <w:rFonts w:ascii="Corbel" w:hAnsi="Corbel"/>
                <w:bCs/>
                <w:szCs w:val="24"/>
              </w:rPr>
            </w:pPr>
            <w:r w:rsidRPr="00DF3E05">
              <w:rPr>
                <w:rFonts w:ascii="Corbel" w:hAnsi="Corbel"/>
                <w:bCs/>
                <w:szCs w:val="24"/>
              </w:rPr>
              <w:t>- 91% -  100% - bardzo dobry</w:t>
            </w:r>
          </w:p>
        </w:tc>
      </w:tr>
    </w:tbl>
    <w:p w14:paraId="7C011533" w14:textId="77777777" w:rsidR="00352696" w:rsidRDefault="00352696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0277CA33" w14:textId="315C047D" w:rsidR="009F4610" w:rsidRPr="004B2B57" w:rsidRDefault="00112700" w:rsidP="00352696">
      <w:pPr>
        <w:pStyle w:val="Bezodstpw"/>
        <w:ind w:left="284" w:hanging="142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85747A" w:rsidRPr="004B2B57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4B2B57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894B2BC" w14:textId="77777777" w:rsidR="0085747A" w:rsidRPr="004B2B5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54"/>
        <w:gridCol w:w="4482"/>
      </w:tblGrid>
      <w:tr w:rsidR="0085747A" w:rsidRPr="004B2B57" w14:paraId="10C0BA40" w14:textId="77777777" w:rsidTr="003E1941">
        <w:tc>
          <w:tcPr>
            <w:tcW w:w="4962" w:type="dxa"/>
            <w:vAlign w:val="center"/>
          </w:tcPr>
          <w:p w14:paraId="0B99B696" w14:textId="77777777" w:rsidR="0085747A" w:rsidRPr="004B2B5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B2B57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B2B57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B2B57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FE4C45" w14:textId="77777777" w:rsidR="0085747A" w:rsidRPr="004B2B5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B2B57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B2B57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4B2B5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B2B57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4B2B57" w14:paraId="580479A4" w14:textId="77777777" w:rsidTr="00923D7D">
        <w:tc>
          <w:tcPr>
            <w:tcW w:w="4962" w:type="dxa"/>
          </w:tcPr>
          <w:p w14:paraId="4CB5F228" w14:textId="36000B0B" w:rsidR="0085747A" w:rsidRPr="004B2B57" w:rsidRDefault="00DF3E0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3E05">
              <w:rPr>
                <w:rFonts w:ascii="Corbel" w:hAnsi="Corbel"/>
                <w:sz w:val="24"/>
                <w:szCs w:val="24"/>
              </w:rPr>
              <w:t>Godziny kontaktowe wynikające z  harmonogramu studiów</w:t>
            </w:r>
          </w:p>
        </w:tc>
        <w:tc>
          <w:tcPr>
            <w:tcW w:w="4677" w:type="dxa"/>
          </w:tcPr>
          <w:p w14:paraId="7B17B840" w14:textId="15DD2F03" w:rsidR="0085747A" w:rsidRPr="004B2B57" w:rsidRDefault="002330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  <w:r w:rsidR="004B2B57" w:rsidRPr="004B2B57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4B2B57" w14:paraId="4D1CB60A" w14:textId="77777777" w:rsidTr="00923D7D">
        <w:tc>
          <w:tcPr>
            <w:tcW w:w="4962" w:type="dxa"/>
          </w:tcPr>
          <w:p w14:paraId="3EBB754D" w14:textId="77777777" w:rsidR="00C61DC5" w:rsidRPr="004B2B5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2B57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388FD3F4" w14:textId="77777777" w:rsidR="00C61DC5" w:rsidRPr="004B2B57" w:rsidRDefault="00C61DC5" w:rsidP="003138A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2B57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3138A2">
              <w:rPr>
                <w:rFonts w:ascii="Corbel" w:hAnsi="Corbel"/>
                <w:sz w:val="24"/>
                <w:szCs w:val="24"/>
              </w:rPr>
              <w:t>zaliczeniu</w:t>
            </w:r>
            <w:r w:rsidRPr="004B2B57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0C30E56" w14:textId="77777777" w:rsidR="00C61DC5" w:rsidRPr="004B2B57" w:rsidRDefault="004B2B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2B57">
              <w:rPr>
                <w:rFonts w:ascii="Corbel" w:hAnsi="Corbel"/>
                <w:sz w:val="24"/>
                <w:szCs w:val="24"/>
              </w:rPr>
              <w:t>Udział w konsultacjach – 2 godz.</w:t>
            </w:r>
          </w:p>
          <w:p w14:paraId="5609B2C9" w14:textId="77777777" w:rsidR="004B2B57" w:rsidRPr="004B2B57" w:rsidRDefault="008D2A9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Zaliczenie</w:t>
            </w:r>
            <w:r w:rsidR="004B2B57" w:rsidRPr="004B2B57">
              <w:rPr>
                <w:rFonts w:ascii="Corbel" w:hAnsi="Corbel"/>
                <w:sz w:val="24"/>
                <w:szCs w:val="24"/>
              </w:rPr>
              <w:t xml:space="preserve"> – 1 godz.</w:t>
            </w:r>
          </w:p>
        </w:tc>
      </w:tr>
      <w:tr w:rsidR="00C61DC5" w:rsidRPr="004B2B57" w14:paraId="3263EA2F" w14:textId="77777777" w:rsidTr="00923D7D">
        <w:tc>
          <w:tcPr>
            <w:tcW w:w="4962" w:type="dxa"/>
          </w:tcPr>
          <w:p w14:paraId="61808DF3" w14:textId="77777777" w:rsidR="0071620A" w:rsidRPr="004B2B5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2B57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BD287D5" w14:textId="77777777" w:rsidR="00C61DC5" w:rsidRPr="004B2B5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2B57">
              <w:rPr>
                <w:rFonts w:ascii="Corbel" w:hAnsi="Corbel"/>
                <w:sz w:val="24"/>
                <w:szCs w:val="24"/>
              </w:rPr>
              <w:t>(</w:t>
            </w:r>
            <w:r w:rsidR="003138A2">
              <w:rPr>
                <w:rFonts w:ascii="Corbel" w:hAnsi="Corbel"/>
                <w:sz w:val="24"/>
                <w:szCs w:val="24"/>
              </w:rPr>
              <w:t>przygotowanie do zajęć, zaliczenia</w:t>
            </w:r>
            <w:r w:rsidRPr="004B2B57">
              <w:rPr>
                <w:rFonts w:ascii="Corbel" w:hAnsi="Corbel"/>
                <w:sz w:val="24"/>
                <w:szCs w:val="24"/>
              </w:rPr>
              <w:t>, napisanie referatu itp.)</w:t>
            </w:r>
          </w:p>
        </w:tc>
        <w:tc>
          <w:tcPr>
            <w:tcW w:w="4677" w:type="dxa"/>
          </w:tcPr>
          <w:p w14:paraId="76B1C713" w14:textId="537812EA" w:rsidR="004B2B57" w:rsidRPr="004B2B57" w:rsidRDefault="004B2B57" w:rsidP="004B2B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2B57">
              <w:rPr>
                <w:rFonts w:ascii="Corbel" w:hAnsi="Corbel"/>
                <w:sz w:val="24"/>
                <w:szCs w:val="24"/>
              </w:rPr>
              <w:t>Przygotowanie do zajęć – 3</w:t>
            </w:r>
            <w:r w:rsidR="00706432">
              <w:rPr>
                <w:rFonts w:ascii="Corbel" w:hAnsi="Corbel"/>
                <w:sz w:val="24"/>
                <w:szCs w:val="24"/>
              </w:rPr>
              <w:t>8</w:t>
            </w:r>
            <w:r w:rsidRPr="004B2B57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1D2F15CC" w14:textId="77777777" w:rsidR="00C61DC5" w:rsidRPr="004B2B57" w:rsidRDefault="004B2B57" w:rsidP="004B2B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2B57">
              <w:rPr>
                <w:rFonts w:ascii="Corbel" w:hAnsi="Corbel"/>
                <w:sz w:val="24"/>
                <w:szCs w:val="24"/>
              </w:rPr>
              <w:t>Przygotowanie do zaliczenia – 50 godz.</w:t>
            </w:r>
          </w:p>
        </w:tc>
      </w:tr>
      <w:tr w:rsidR="0085747A" w:rsidRPr="004B2B57" w14:paraId="1236F644" w14:textId="77777777" w:rsidTr="00923D7D">
        <w:tc>
          <w:tcPr>
            <w:tcW w:w="4962" w:type="dxa"/>
          </w:tcPr>
          <w:p w14:paraId="3E1BD3F5" w14:textId="77777777" w:rsidR="0085747A" w:rsidRPr="004B2B5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2B5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C9F3166" w14:textId="77777777" w:rsidR="0085747A" w:rsidRPr="004B2B57" w:rsidRDefault="004B2B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2B57">
              <w:rPr>
                <w:rFonts w:ascii="Corbel" w:hAnsi="Corbel"/>
                <w:sz w:val="24"/>
                <w:szCs w:val="24"/>
              </w:rPr>
              <w:t>100 godz.</w:t>
            </w:r>
          </w:p>
        </w:tc>
      </w:tr>
      <w:tr w:rsidR="0085747A" w:rsidRPr="004B2B57" w14:paraId="2AC0744F" w14:textId="77777777" w:rsidTr="00923D7D">
        <w:tc>
          <w:tcPr>
            <w:tcW w:w="4962" w:type="dxa"/>
          </w:tcPr>
          <w:p w14:paraId="61924ADE" w14:textId="77777777" w:rsidR="0085747A" w:rsidRPr="004B2B5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B2B5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44F2162" w14:textId="77777777" w:rsidR="0085747A" w:rsidRPr="004B2B57" w:rsidRDefault="004B2B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2B57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C882440" w14:textId="5097444E" w:rsidR="00F26D02" w:rsidRDefault="00F26D02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C0CDF5" w14:textId="77777777" w:rsidR="00352696" w:rsidRPr="0045317C" w:rsidRDefault="00352696" w:rsidP="00352696">
      <w:pPr>
        <w:pStyle w:val="Punktygwne"/>
        <w:numPr>
          <w:ilvl w:val="0"/>
          <w:numId w:val="3"/>
        </w:numPr>
        <w:spacing w:before="0" w:after="0"/>
        <w:ind w:left="284" w:hanging="142"/>
        <w:rPr>
          <w:rFonts w:ascii="Corbel" w:hAnsi="Corbel"/>
          <w:smallCaps w:val="0"/>
          <w:szCs w:val="24"/>
        </w:rPr>
      </w:pPr>
      <w:bookmarkStart w:id="2" w:name="_Hlk69216833"/>
      <w:r w:rsidRPr="0045317C">
        <w:rPr>
          <w:rFonts w:ascii="Corbel" w:hAnsi="Corbel"/>
          <w:smallCaps w:val="0"/>
          <w:szCs w:val="24"/>
        </w:rPr>
        <w:t xml:space="preserve">PRAKTYKI ZAWODOWE W RAMACH PRZEDMIOTU </w:t>
      </w:r>
    </w:p>
    <w:p w14:paraId="6CAA1561" w14:textId="77777777" w:rsidR="00352696" w:rsidRPr="0045317C" w:rsidRDefault="00352696" w:rsidP="00352696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52696" w:rsidRPr="0045317C" w14:paraId="06206C0C" w14:textId="77777777" w:rsidTr="00934620">
        <w:trPr>
          <w:trHeight w:val="397"/>
        </w:trPr>
        <w:tc>
          <w:tcPr>
            <w:tcW w:w="3544" w:type="dxa"/>
          </w:tcPr>
          <w:p w14:paraId="54032139" w14:textId="77777777" w:rsidR="00352696" w:rsidRPr="0045317C" w:rsidRDefault="00352696" w:rsidP="009346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17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71E72A2" w14:textId="77777777" w:rsidR="00352696" w:rsidRPr="0045317C" w:rsidRDefault="00352696" w:rsidP="009346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352696" w:rsidRPr="0045317C" w14:paraId="38211620" w14:textId="77777777" w:rsidTr="00934620">
        <w:trPr>
          <w:trHeight w:val="397"/>
        </w:trPr>
        <w:tc>
          <w:tcPr>
            <w:tcW w:w="3544" w:type="dxa"/>
          </w:tcPr>
          <w:p w14:paraId="24DDCEDE" w14:textId="77777777" w:rsidR="00352696" w:rsidRPr="0045317C" w:rsidRDefault="00352696" w:rsidP="009346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17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C55F190" w14:textId="77777777" w:rsidR="00352696" w:rsidRPr="0045317C" w:rsidRDefault="00352696" w:rsidP="009346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bookmarkEnd w:id="2"/>
    </w:tbl>
    <w:p w14:paraId="1612BC67" w14:textId="77777777" w:rsidR="00352696" w:rsidRPr="004B2B57" w:rsidRDefault="0035269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E373C7" w14:textId="592138FA" w:rsidR="0085747A" w:rsidRPr="004B2B57" w:rsidRDefault="0085747A" w:rsidP="00352696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4B2B57">
        <w:rPr>
          <w:rFonts w:ascii="Corbel" w:hAnsi="Corbel"/>
          <w:smallCaps w:val="0"/>
          <w:szCs w:val="24"/>
        </w:rPr>
        <w:t>LITERATURA</w:t>
      </w:r>
      <w:r w:rsidR="00675843" w:rsidRPr="004B2B57">
        <w:rPr>
          <w:rFonts w:ascii="Corbel" w:hAnsi="Corbel"/>
          <w:smallCaps w:val="0"/>
          <w:szCs w:val="24"/>
        </w:rPr>
        <w:t xml:space="preserve"> </w:t>
      </w:r>
    </w:p>
    <w:p w14:paraId="79DD92E6" w14:textId="77777777" w:rsidR="00675843" w:rsidRPr="004B2B5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062CDC" w:rsidRPr="004B2B57" w14:paraId="14E683F4" w14:textId="77777777" w:rsidTr="00352696">
        <w:trPr>
          <w:trHeight w:val="1924"/>
        </w:trPr>
        <w:tc>
          <w:tcPr>
            <w:tcW w:w="7513" w:type="dxa"/>
          </w:tcPr>
          <w:p w14:paraId="611170A1" w14:textId="1FD8B2E5" w:rsidR="00062CDC" w:rsidRDefault="00062CDC" w:rsidP="0035269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52696">
              <w:rPr>
                <w:rFonts w:ascii="Corbel" w:hAnsi="Corbel"/>
                <w:smallCaps w:val="0"/>
                <w:szCs w:val="24"/>
              </w:rPr>
              <w:t>Literatura podstawowa:</w:t>
            </w:r>
            <w:r w:rsidRPr="00352696">
              <w:rPr>
                <w:rFonts w:ascii="Corbel" w:hAnsi="Corbel"/>
                <w:szCs w:val="24"/>
              </w:rPr>
              <w:t xml:space="preserve"> </w:t>
            </w:r>
          </w:p>
          <w:p w14:paraId="5753B243" w14:textId="77777777" w:rsidR="00352696" w:rsidRPr="00352696" w:rsidRDefault="00352696" w:rsidP="0035269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751ABE2E" w14:textId="77777777" w:rsidR="00062CDC" w:rsidRDefault="00062CDC" w:rsidP="003526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2B57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Pajorski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R.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Kręgulec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9A4B7A">
              <w:rPr>
                <w:rFonts w:ascii="Corbel" w:hAnsi="Corbel"/>
                <w:b w:val="0"/>
                <w:smallCaps w:val="0"/>
                <w:szCs w:val="24"/>
              </w:rPr>
              <w:t>Ustawa o ochronie osób i mienia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A4B7A">
              <w:rPr>
                <w:rFonts w:ascii="Corbel" w:hAnsi="Corbel"/>
                <w:b w:val="0"/>
                <w:smallCaps w:val="0"/>
                <w:szCs w:val="24"/>
              </w:rPr>
              <w:t xml:space="preserve"> Komentarz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9A4B7A">
              <w:rPr>
                <w:rFonts w:ascii="Corbel" w:hAnsi="Corbel"/>
                <w:b w:val="0"/>
                <w:smallCaps w:val="0"/>
                <w:szCs w:val="24"/>
              </w:rPr>
              <w:t>Wolters Kluwer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2015</w:t>
            </w:r>
          </w:p>
          <w:p w14:paraId="5713E9ED" w14:textId="38AA2EEC" w:rsidR="00062CDC" w:rsidRDefault="00062CDC" w:rsidP="003526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 L. Krupa, ochrona osób i mienia, Warszawa 2014,</w:t>
            </w:r>
          </w:p>
          <w:p w14:paraId="320214D9" w14:textId="77777777" w:rsidR="00062CDC" w:rsidRPr="004B2B57" w:rsidRDefault="00062CDC" w:rsidP="003526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J.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Wojtala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M. Milewicz, </w:t>
            </w:r>
            <w:r w:rsidRPr="009A4B7A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chrona fizyczna osób i mienia. I</w:t>
            </w:r>
            <w:r w:rsidRPr="009A4B7A">
              <w:rPr>
                <w:rFonts w:ascii="Corbel" w:hAnsi="Corbel"/>
                <w:b w:val="0"/>
                <w:smallCaps w:val="0"/>
                <w:szCs w:val="24"/>
              </w:rPr>
              <w:t xml:space="preserve"> stopień licencji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TNOiK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2013</w:t>
            </w:r>
          </w:p>
        </w:tc>
      </w:tr>
      <w:tr w:rsidR="00062CDC" w:rsidRPr="004B2B57" w14:paraId="29F963D5" w14:textId="77777777" w:rsidTr="00352696">
        <w:trPr>
          <w:trHeight w:val="397"/>
        </w:trPr>
        <w:tc>
          <w:tcPr>
            <w:tcW w:w="7513" w:type="dxa"/>
          </w:tcPr>
          <w:p w14:paraId="6A60E72D" w14:textId="0153257C" w:rsidR="00062CDC" w:rsidRDefault="00062CDC" w:rsidP="0035269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52696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6DD1C98E" w14:textId="77777777" w:rsidR="00352696" w:rsidRPr="00352696" w:rsidRDefault="00352696" w:rsidP="0035269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2291AAC0" w14:textId="77777777" w:rsidR="00062CDC" w:rsidRPr="00980CBE" w:rsidRDefault="00062CDC" w:rsidP="00352696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80CB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1.K. </w:t>
            </w:r>
            <w:proofErr w:type="spellStart"/>
            <w:r w:rsidRPr="00980CB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Wiłun</w:t>
            </w:r>
            <w:proofErr w:type="spellEnd"/>
            <w:r w:rsidRPr="00980CB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Ochrona osób i mienia , Bielsko-Biała 2005,</w:t>
            </w:r>
          </w:p>
          <w:p w14:paraId="495055D3" w14:textId="77777777" w:rsidR="00062CDC" w:rsidRPr="004B2B57" w:rsidRDefault="00062CDC" w:rsidP="0035269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80CB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2.S. Pieprzny, Udział firm ochrony osób i mienia w zapewnieniu bezpieczeństwa publicznego, [w:] Zagrożenia i bezpieczeństwo w mieście Rzeszowie, Wyd. UR Rzeszów 2007.</w:t>
            </w:r>
          </w:p>
        </w:tc>
      </w:tr>
    </w:tbl>
    <w:p w14:paraId="1CD0375C" w14:textId="77777777" w:rsidR="0085747A" w:rsidRPr="004B2B5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E73AB6" w14:textId="77777777" w:rsidR="0085747A" w:rsidRPr="004B2B57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B2B5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4B2B57" w:rsidSect="00352696">
      <w:pgSz w:w="11906" w:h="16838"/>
      <w:pgMar w:top="709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ED396B" w14:textId="77777777" w:rsidR="00D27152" w:rsidRDefault="00D27152" w:rsidP="00C16ABF">
      <w:pPr>
        <w:spacing w:after="0" w:line="240" w:lineRule="auto"/>
      </w:pPr>
      <w:r>
        <w:separator/>
      </w:r>
    </w:p>
  </w:endnote>
  <w:endnote w:type="continuationSeparator" w:id="0">
    <w:p w14:paraId="31361913" w14:textId="77777777" w:rsidR="00D27152" w:rsidRDefault="00D2715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F8ED1E" w14:textId="77777777" w:rsidR="00D27152" w:rsidRDefault="00D27152" w:rsidP="00C16ABF">
      <w:pPr>
        <w:spacing w:after="0" w:line="240" w:lineRule="auto"/>
      </w:pPr>
      <w:r>
        <w:separator/>
      </w:r>
    </w:p>
  </w:footnote>
  <w:footnote w:type="continuationSeparator" w:id="0">
    <w:p w14:paraId="3402C794" w14:textId="77777777" w:rsidR="00D27152" w:rsidRDefault="00D27152" w:rsidP="00C16ABF">
      <w:pPr>
        <w:spacing w:after="0" w:line="240" w:lineRule="auto"/>
      </w:pPr>
      <w:r>
        <w:continuationSeparator/>
      </w:r>
    </w:p>
  </w:footnote>
  <w:footnote w:id="1">
    <w:p w14:paraId="791FB0DC" w14:textId="77777777" w:rsidR="00352696" w:rsidRDefault="0035269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A635C29"/>
    <w:multiLevelType w:val="hybridMultilevel"/>
    <w:tmpl w:val="1C2ACE1C"/>
    <w:lvl w:ilvl="0" w:tplc="2D1E2C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6B1687"/>
    <w:multiLevelType w:val="hybridMultilevel"/>
    <w:tmpl w:val="E3863FA6"/>
    <w:lvl w:ilvl="0" w:tplc="2D1E2C7C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597945"/>
    <w:multiLevelType w:val="hybridMultilevel"/>
    <w:tmpl w:val="38AEC3C4"/>
    <w:lvl w:ilvl="0" w:tplc="2D1E2C7C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30CF7"/>
    <w:rsid w:val="0003554C"/>
    <w:rsid w:val="00042A51"/>
    <w:rsid w:val="00042D2E"/>
    <w:rsid w:val="00044C82"/>
    <w:rsid w:val="00062CDC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504C"/>
    <w:rsid w:val="000C638C"/>
    <w:rsid w:val="000D04B0"/>
    <w:rsid w:val="000F1C57"/>
    <w:rsid w:val="000F5615"/>
    <w:rsid w:val="00112700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857DF"/>
    <w:rsid w:val="00192F37"/>
    <w:rsid w:val="001A70D2"/>
    <w:rsid w:val="001D657B"/>
    <w:rsid w:val="001D7B54"/>
    <w:rsid w:val="001E0209"/>
    <w:rsid w:val="001F2CA2"/>
    <w:rsid w:val="002144C0"/>
    <w:rsid w:val="0022477D"/>
    <w:rsid w:val="002330A8"/>
    <w:rsid w:val="002336F9"/>
    <w:rsid w:val="0024028F"/>
    <w:rsid w:val="00244ABC"/>
    <w:rsid w:val="00280135"/>
    <w:rsid w:val="00281FF2"/>
    <w:rsid w:val="002851CA"/>
    <w:rsid w:val="002857DE"/>
    <w:rsid w:val="00291567"/>
    <w:rsid w:val="00294268"/>
    <w:rsid w:val="002A2389"/>
    <w:rsid w:val="002A671D"/>
    <w:rsid w:val="002B3F1E"/>
    <w:rsid w:val="002B4D55"/>
    <w:rsid w:val="002B5EA0"/>
    <w:rsid w:val="002B6119"/>
    <w:rsid w:val="002C1F06"/>
    <w:rsid w:val="002D73D4"/>
    <w:rsid w:val="002F02A3"/>
    <w:rsid w:val="002F3D72"/>
    <w:rsid w:val="002F4ABE"/>
    <w:rsid w:val="003018BA"/>
    <w:rsid w:val="00305C92"/>
    <w:rsid w:val="003138A2"/>
    <w:rsid w:val="003151C5"/>
    <w:rsid w:val="00322C6E"/>
    <w:rsid w:val="0033317C"/>
    <w:rsid w:val="003343CF"/>
    <w:rsid w:val="00346FE9"/>
    <w:rsid w:val="0034759A"/>
    <w:rsid w:val="003503F6"/>
    <w:rsid w:val="00352696"/>
    <w:rsid w:val="003530DD"/>
    <w:rsid w:val="00363F78"/>
    <w:rsid w:val="00393DA4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27B0"/>
    <w:rsid w:val="00461EFC"/>
    <w:rsid w:val="004652C2"/>
    <w:rsid w:val="004674FE"/>
    <w:rsid w:val="00471326"/>
    <w:rsid w:val="0047598D"/>
    <w:rsid w:val="004840FD"/>
    <w:rsid w:val="00490F7D"/>
    <w:rsid w:val="00491678"/>
    <w:rsid w:val="004968E2"/>
    <w:rsid w:val="004A3EEA"/>
    <w:rsid w:val="004A4D1F"/>
    <w:rsid w:val="004B2B57"/>
    <w:rsid w:val="004D5282"/>
    <w:rsid w:val="004E52A0"/>
    <w:rsid w:val="004F1551"/>
    <w:rsid w:val="004F55A3"/>
    <w:rsid w:val="0050496F"/>
    <w:rsid w:val="00513B6F"/>
    <w:rsid w:val="00517C63"/>
    <w:rsid w:val="005363C4"/>
    <w:rsid w:val="00536BDE"/>
    <w:rsid w:val="00543ACC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47FA8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580B"/>
    <w:rsid w:val="00706432"/>
    <w:rsid w:val="00706544"/>
    <w:rsid w:val="007072BA"/>
    <w:rsid w:val="0071620A"/>
    <w:rsid w:val="00724677"/>
    <w:rsid w:val="00725459"/>
    <w:rsid w:val="00734608"/>
    <w:rsid w:val="00745302"/>
    <w:rsid w:val="007461D6"/>
    <w:rsid w:val="00746BF8"/>
    <w:rsid w:val="00746EC8"/>
    <w:rsid w:val="00763BF1"/>
    <w:rsid w:val="00766FD4"/>
    <w:rsid w:val="00777A2C"/>
    <w:rsid w:val="0078168C"/>
    <w:rsid w:val="00786D02"/>
    <w:rsid w:val="00790E27"/>
    <w:rsid w:val="007A4022"/>
    <w:rsid w:val="007A6E6E"/>
    <w:rsid w:val="007C3299"/>
    <w:rsid w:val="007C3BCC"/>
    <w:rsid w:val="007D05B6"/>
    <w:rsid w:val="007D6E56"/>
    <w:rsid w:val="007F4155"/>
    <w:rsid w:val="0081707E"/>
    <w:rsid w:val="00841453"/>
    <w:rsid w:val="008449B3"/>
    <w:rsid w:val="0085747A"/>
    <w:rsid w:val="00874E31"/>
    <w:rsid w:val="00884922"/>
    <w:rsid w:val="00885F64"/>
    <w:rsid w:val="008917F9"/>
    <w:rsid w:val="008A2812"/>
    <w:rsid w:val="008A45F7"/>
    <w:rsid w:val="008C0CC0"/>
    <w:rsid w:val="008C19A9"/>
    <w:rsid w:val="008C379D"/>
    <w:rsid w:val="008C5147"/>
    <w:rsid w:val="008C5359"/>
    <w:rsid w:val="008C5363"/>
    <w:rsid w:val="008D2A9B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5467"/>
    <w:rsid w:val="00997F14"/>
    <w:rsid w:val="009A78D9"/>
    <w:rsid w:val="009C3E31"/>
    <w:rsid w:val="009C54AE"/>
    <w:rsid w:val="009C788E"/>
    <w:rsid w:val="009E18CA"/>
    <w:rsid w:val="009E3B41"/>
    <w:rsid w:val="009F3C5C"/>
    <w:rsid w:val="009F4610"/>
    <w:rsid w:val="00A00ECC"/>
    <w:rsid w:val="00A155EE"/>
    <w:rsid w:val="00A2245B"/>
    <w:rsid w:val="00A276A1"/>
    <w:rsid w:val="00A30110"/>
    <w:rsid w:val="00A36899"/>
    <w:rsid w:val="00A371F6"/>
    <w:rsid w:val="00A43BF6"/>
    <w:rsid w:val="00A54817"/>
    <w:rsid w:val="00A601C8"/>
    <w:rsid w:val="00A60799"/>
    <w:rsid w:val="00A97DE1"/>
    <w:rsid w:val="00AB053C"/>
    <w:rsid w:val="00AC60C6"/>
    <w:rsid w:val="00AD1146"/>
    <w:rsid w:val="00AD27D3"/>
    <w:rsid w:val="00AD66D6"/>
    <w:rsid w:val="00AE1160"/>
    <w:rsid w:val="00AE203C"/>
    <w:rsid w:val="00AE2E74"/>
    <w:rsid w:val="00AE5FCB"/>
    <w:rsid w:val="00AF2C1E"/>
    <w:rsid w:val="00AF7E49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B520A"/>
    <w:rsid w:val="00BD3869"/>
    <w:rsid w:val="00BD66E9"/>
    <w:rsid w:val="00BE7398"/>
    <w:rsid w:val="00BF2C41"/>
    <w:rsid w:val="00C058B4"/>
    <w:rsid w:val="00C131B5"/>
    <w:rsid w:val="00C16ABF"/>
    <w:rsid w:val="00C170AE"/>
    <w:rsid w:val="00C233AD"/>
    <w:rsid w:val="00C26CB7"/>
    <w:rsid w:val="00C324C1"/>
    <w:rsid w:val="00C36992"/>
    <w:rsid w:val="00C56036"/>
    <w:rsid w:val="00C61DC5"/>
    <w:rsid w:val="00C67E92"/>
    <w:rsid w:val="00C70A26"/>
    <w:rsid w:val="00C766DF"/>
    <w:rsid w:val="00C86253"/>
    <w:rsid w:val="00C94B98"/>
    <w:rsid w:val="00C97677"/>
    <w:rsid w:val="00CA2B96"/>
    <w:rsid w:val="00CA5089"/>
    <w:rsid w:val="00CD6897"/>
    <w:rsid w:val="00CE5BAC"/>
    <w:rsid w:val="00CF25BE"/>
    <w:rsid w:val="00CF2A6F"/>
    <w:rsid w:val="00CF68A7"/>
    <w:rsid w:val="00CF78ED"/>
    <w:rsid w:val="00D02B25"/>
    <w:rsid w:val="00D02EBA"/>
    <w:rsid w:val="00D13639"/>
    <w:rsid w:val="00D17C3C"/>
    <w:rsid w:val="00D26B2C"/>
    <w:rsid w:val="00D27152"/>
    <w:rsid w:val="00D352C9"/>
    <w:rsid w:val="00D370C0"/>
    <w:rsid w:val="00D40E28"/>
    <w:rsid w:val="00D425B2"/>
    <w:rsid w:val="00D552B2"/>
    <w:rsid w:val="00D608D1"/>
    <w:rsid w:val="00D74119"/>
    <w:rsid w:val="00D8075B"/>
    <w:rsid w:val="00D8678B"/>
    <w:rsid w:val="00DA2114"/>
    <w:rsid w:val="00DE09C0"/>
    <w:rsid w:val="00DF320D"/>
    <w:rsid w:val="00DF3E05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A4832"/>
    <w:rsid w:val="00EC4899"/>
    <w:rsid w:val="00ED03AB"/>
    <w:rsid w:val="00ED32D2"/>
    <w:rsid w:val="00EE32DE"/>
    <w:rsid w:val="00EE5457"/>
    <w:rsid w:val="00F070AB"/>
    <w:rsid w:val="00F26D02"/>
    <w:rsid w:val="00F27A7B"/>
    <w:rsid w:val="00F526AF"/>
    <w:rsid w:val="00F617C3"/>
    <w:rsid w:val="00F7066B"/>
    <w:rsid w:val="00F7319F"/>
    <w:rsid w:val="00F83B28"/>
    <w:rsid w:val="00FB7DBA"/>
    <w:rsid w:val="00FC1C25"/>
    <w:rsid w:val="00FC3F45"/>
    <w:rsid w:val="00FD503F"/>
    <w:rsid w:val="00FD7589"/>
    <w:rsid w:val="00FF016A"/>
    <w:rsid w:val="00FF0D91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43F71"/>
  <w15:docId w15:val="{072B36C3-B4E5-47BD-BA68-CFCB820E7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22C6E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50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920B65-021A-48CF-B090-2BAE90E68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40</TotalTime>
  <Pages>4</Pages>
  <Words>840</Words>
  <Characters>5042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8</cp:revision>
  <cp:lastPrinted>2017-12-18T09:26:00Z</cp:lastPrinted>
  <dcterms:created xsi:type="dcterms:W3CDTF">2021-04-13T11:51:00Z</dcterms:created>
  <dcterms:modified xsi:type="dcterms:W3CDTF">2021-08-23T09:33:00Z</dcterms:modified>
</cp:coreProperties>
</file>